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AFA" w:rsidRDefault="00452AFA" w:rsidP="009877E0">
      <w:pPr>
        <w:rPr>
          <w:b/>
        </w:rPr>
      </w:pPr>
      <w:bookmarkStart w:id="0" w:name="_GoBack"/>
      <w:bookmarkEnd w:id="0"/>
      <w:r>
        <w:rPr>
          <w:b/>
        </w:rPr>
        <w:t>Standorte</w:t>
      </w:r>
      <w:r w:rsidR="000208B8">
        <w:rPr>
          <w:b/>
        </w:rPr>
        <w:t xml:space="preserve"> im Landkreis Oldenburg</w:t>
      </w:r>
      <w:r>
        <w:rPr>
          <w:b/>
        </w:rPr>
        <w:t>:</w:t>
      </w:r>
    </w:p>
    <w:p w:rsidR="00452AFA" w:rsidRDefault="00452AFA" w:rsidP="009877E0">
      <w:pPr>
        <w:rPr>
          <w:b/>
        </w:rPr>
      </w:pPr>
    </w:p>
    <w:p w:rsidR="009877E0" w:rsidRDefault="00FB1DB3" w:rsidP="009877E0">
      <w:pPr>
        <w:rPr>
          <w:b/>
        </w:rPr>
      </w:pPr>
      <w:proofErr w:type="spellStart"/>
      <w:r>
        <w:rPr>
          <w:b/>
        </w:rPr>
        <w:t>Ahlhorn</w:t>
      </w:r>
      <w:proofErr w:type="spellEnd"/>
      <w:r>
        <w:rPr>
          <w:b/>
        </w:rPr>
        <w:t>:</w:t>
      </w:r>
    </w:p>
    <w:p w:rsidR="00FB1DB3" w:rsidRDefault="00FB1DB3" w:rsidP="009877E0">
      <w:r>
        <w:t>Jugendzentrum</w:t>
      </w:r>
    </w:p>
    <w:p w:rsidR="00FB1DB3" w:rsidRDefault="00452AFA" w:rsidP="009877E0">
      <w:r>
        <w:t>Zum Spor</w:t>
      </w:r>
      <w:r w:rsidR="00FB1DB3">
        <w:t>tzentrum 1a</w:t>
      </w:r>
    </w:p>
    <w:p w:rsidR="00FB1DB3" w:rsidRPr="00452AFA" w:rsidRDefault="00FB1DB3" w:rsidP="009877E0">
      <w:pPr>
        <w:rPr>
          <w:sz w:val="18"/>
        </w:rPr>
      </w:pPr>
    </w:p>
    <w:p w:rsidR="00FB1DB3" w:rsidRDefault="00FB1DB3" w:rsidP="009877E0">
      <w:r>
        <w:rPr>
          <w:b/>
        </w:rPr>
        <w:t>Ganderkesee:</w:t>
      </w:r>
    </w:p>
    <w:p w:rsidR="00FB1DB3" w:rsidRDefault="00FB1DB3" w:rsidP="009877E0">
      <w:r>
        <w:t xml:space="preserve">Schule am </w:t>
      </w:r>
      <w:proofErr w:type="spellStart"/>
      <w:r>
        <w:t>Habbrügger</w:t>
      </w:r>
      <w:proofErr w:type="spellEnd"/>
      <w:r>
        <w:t xml:space="preserve"> Weg</w:t>
      </w:r>
    </w:p>
    <w:p w:rsidR="00FB1DB3" w:rsidRDefault="00FB1DB3" w:rsidP="009877E0">
      <w:proofErr w:type="spellStart"/>
      <w:r>
        <w:t>Habbrügger</w:t>
      </w:r>
      <w:proofErr w:type="spellEnd"/>
      <w:r>
        <w:t xml:space="preserve"> Weg 4</w:t>
      </w:r>
    </w:p>
    <w:p w:rsidR="00452AFA" w:rsidRPr="00452AFA" w:rsidRDefault="00452AFA" w:rsidP="009877E0">
      <w:pPr>
        <w:rPr>
          <w:sz w:val="18"/>
        </w:rPr>
      </w:pPr>
    </w:p>
    <w:p w:rsidR="00452AFA" w:rsidRDefault="00452AFA" w:rsidP="009877E0">
      <w:r>
        <w:rPr>
          <w:b/>
        </w:rPr>
        <w:t>Großenkneten:</w:t>
      </w:r>
    </w:p>
    <w:p w:rsidR="00452AFA" w:rsidRDefault="00452AFA" w:rsidP="009877E0">
      <w:r>
        <w:t>Dorfgemeinschaftshaus</w:t>
      </w:r>
    </w:p>
    <w:p w:rsidR="00452AFA" w:rsidRPr="00452AFA" w:rsidRDefault="00452AFA" w:rsidP="009877E0">
      <w:proofErr w:type="spellStart"/>
      <w:r>
        <w:t>Efeuweg</w:t>
      </w:r>
      <w:proofErr w:type="spellEnd"/>
      <w:r>
        <w:t xml:space="preserve"> 3</w:t>
      </w:r>
    </w:p>
    <w:p w:rsidR="00472223" w:rsidRPr="00452AFA" w:rsidRDefault="00472223" w:rsidP="009877E0">
      <w:pPr>
        <w:rPr>
          <w:sz w:val="18"/>
        </w:rPr>
      </w:pPr>
    </w:p>
    <w:p w:rsidR="00472223" w:rsidRDefault="00FB1DB3" w:rsidP="009877E0">
      <w:pPr>
        <w:rPr>
          <w:b/>
        </w:rPr>
      </w:pPr>
      <w:proofErr w:type="spellStart"/>
      <w:r>
        <w:rPr>
          <w:b/>
        </w:rPr>
        <w:t>Harpstedt</w:t>
      </w:r>
      <w:proofErr w:type="spellEnd"/>
      <w:r>
        <w:rPr>
          <w:b/>
        </w:rPr>
        <w:t>:</w:t>
      </w:r>
    </w:p>
    <w:p w:rsidR="00FB1DB3" w:rsidRPr="00FB1DB3" w:rsidRDefault="00FB1DB3" w:rsidP="009877E0">
      <w:proofErr w:type="spellStart"/>
      <w:r w:rsidRPr="00FB1DB3">
        <w:t>Delmeschule</w:t>
      </w:r>
      <w:proofErr w:type="spellEnd"/>
    </w:p>
    <w:p w:rsidR="00FB1DB3" w:rsidRDefault="00FB1DB3" w:rsidP="009877E0">
      <w:r w:rsidRPr="00FB1DB3">
        <w:t>Schulstraße 25</w:t>
      </w:r>
    </w:p>
    <w:p w:rsidR="00452AFA" w:rsidRPr="00452AFA" w:rsidRDefault="00452AFA" w:rsidP="009877E0">
      <w:pPr>
        <w:rPr>
          <w:sz w:val="18"/>
        </w:rPr>
      </w:pPr>
    </w:p>
    <w:p w:rsidR="00452AFA" w:rsidRDefault="00452AFA" w:rsidP="009877E0">
      <w:r>
        <w:rPr>
          <w:b/>
        </w:rPr>
        <w:t>Hude</w:t>
      </w:r>
    </w:p>
    <w:p w:rsidR="00452AFA" w:rsidRDefault="00452AFA" w:rsidP="009877E0">
      <w:r>
        <w:t>Kulturhof</w:t>
      </w:r>
    </w:p>
    <w:p w:rsidR="00452AFA" w:rsidRPr="00452AFA" w:rsidRDefault="00452AFA" w:rsidP="009877E0">
      <w:r>
        <w:t>Parkstraße 106</w:t>
      </w:r>
    </w:p>
    <w:p w:rsidR="00FB1DB3" w:rsidRPr="00452AFA" w:rsidRDefault="00FB1DB3" w:rsidP="009877E0">
      <w:pPr>
        <w:rPr>
          <w:sz w:val="18"/>
        </w:rPr>
      </w:pPr>
    </w:p>
    <w:p w:rsidR="00FB1DB3" w:rsidRDefault="00FB1DB3" w:rsidP="009877E0">
      <w:proofErr w:type="spellStart"/>
      <w:r>
        <w:rPr>
          <w:b/>
        </w:rPr>
        <w:t>Huntlosen</w:t>
      </w:r>
      <w:proofErr w:type="spellEnd"/>
      <w:r>
        <w:rPr>
          <w:b/>
        </w:rPr>
        <w:t>:</w:t>
      </w:r>
    </w:p>
    <w:p w:rsidR="00FB1DB3" w:rsidRDefault="00FB1DB3" w:rsidP="009877E0">
      <w:r>
        <w:t>Jugendzentrum</w:t>
      </w:r>
    </w:p>
    <w:p w:rsidR="00FB1DB3" w:rsidRDefault="00FB1DB3" w:rsidP="009877E0">
      <w:r>
        <w:t>Bahnhofstraße 82</w:t>
      </w:r>
    </w:p>
    <w:p w:rsidR="00FB1DB3" w:rsidRPr="00452AFA" w:rsidRDefault="00FB1DB3" w:rsidP="009877E0">
      <w:pPr>
        <w:rPr>
          <w:sz w:val="18"/>
        </w:rPr>
      </w:pPr>
    </w:p>
    <w:p w:rsidR="00FB1DB3" w:rsidRDefault="00FB1DB3" w:rsidP="009877E0">
      <w:pPr>
        <w:rPr>
          <w:b/>
        </w:rPr>
      </w:pPr>
      <w:r>
        <w:rPr>
          <w:b/>
        </w:rPr>
        <w:t>Kirchhatten:</w:t>
      </w:r>
    </w:p>
    <w:p w:rsidR="00FB1DB3" w:rsidRDefault="00452AFA" w:rsidP="009877E0">
      <w:r>
        <w:t>VHS - LUPO</w:t>
      </w:r>
    </w:p>
    <w:p w:rsidR="00452AFA" w:rsidRDefault="00452AFA" w:rsidP="009877E0">
      <w:r>
        <w:t>Hauptstraße 12</w:t>
      </w:r>
    </w:p>
    <w:p w:rsidR="00452AFA" w:rsidRPr="00452AFA" w:rsidRDefault="00452AFA" w:rsidP="009877E0">
      <w:pPr>
        <w:rPr>
          <w:sz w:val="18"/>
        </w:rPr>
      </w:pPr>
    </w:p>
    <w:p w:rsidR="00452AFA" w:rsidRDefault="00452AFA" w:rsidP="009877E0">
      <w:pPr>
        <w:rPr>
          <w:b/>
        </w:rPr>
      </w:pPr>
      <w:proofErr w:type="spellStart"/>
      <w:r>
        <w:rPr>
          <w:b/>
        </w:rPr>
        <w:t>Kirchseelte</w:t>
      </w:r>
      <w:proofErr w:type="spellEnd"/>
      <w:r>
        <w:rPr>
          <w:b/>
        </w:rPr>
        <w:t>:</w:t>
      </w:r>
    </w:p>
    <w:p w:rsidR="00452AFA" w:rsidRDefault="00452AFA" w:rsidP="009877E0">
      <w:r>
        <w:t>Dorfgemeinschaftshaus</w:t>
      </w:r>
    </w:p>
    <w:p w:rsidR="00452AFA" w:rsidRDefault="00452AFA" w:rsidP="009877E0">
      <w:r>
        <w:t>Groß-</w:t>
      </w:r>
      <w:proofErr w:type="spellStart"/>
      <w:r>
        <w:t>Ippener</w:t>
      </w:r>
      <w:proofErr w:type="spellEnd"/>
      <w:r>
        <w:t>-Weg 1</w:t>
      </w:r>
    </w:p>
    <w:p w:rsidR="00452AFA" w:rsidRPr="00452AFA" w:rsidRDefault="00452AFA" w:rsidP="009877E0">
      <w:pPr>
        <w:rPr>
          <w:sz w:val="18"/>
        </w:rPr>
      </w:pPr>
    </w:p>
    <w:p w:rsidR="00452AFA" w:rsidRDefault="00452AFA" w:rsidP="009877E0">
      <w:pPr>
        <w:rPr>
          <w:b/>
        </w:rPr>
      </w:pPr>
      <w:r>
        <w:rPr>
          <w:b/>
        </w:rPr>
        <w:t>Wildeshausen</w:t>
      </w:r>
    </w:p>
    <w:p w:rsidR="00452AFA" w:rsidRDefault="00452AFA" w:rsidP="009877E0">
      <w:r>
        <w:t>Hauptschule (Mensa)</w:t>
      </w:r>
    </w:p>
    <w:p w:rsidR="00452AFA" w:rsidRPr="00452AFA" w:rsidRDefault="00452AFA" w:rsidP="009877E0">
      <w:proofErr w:type="spellStart"/>
      <w:r>
        <w:t>Humboldstraße</w:t>
      </w:r>
      <w:proofErr w:type="spellEnd"/>
      <w:r>
        <w:t xml:space="preserve"> 1</w:t>
      </w:r>
    </w:p>
    <w:p w:rsidR="00472223" w:rsidRPr="00CC17F7" w:rsidRDefault="00472223" w:rsidP="009877E0">
      <w:pPr>
        <w:rPr>
          <w:b/>
        </w:rPr>
      </w:pPr>
      <w:r>
        <w:br w:type="column"/>
      </w:r>
      <w:r w:rsidR="00CC17F7">
        <w:rPr>
          <w:b/>
        </w:rPr>
        <w:t>D</w:t>
      </w:r>
      <w:r w:rsidR="00CC17F7" w:rsidRPr="00CC17F7">
        <w:rPr>
          <w:b/>
        </w:rPr>
        <w:t xml:space="preserve">ie nächsten </w:t>
      </w:r>
      <w:r w:rsidR="00B613D3" w:rsidRPr="00CC17F7">
        <w:rPr>
          <w:b/>
        </w:rPr>
        <w:t>Termine 2024</w:t>
      </w:r>
    </w:p>
    <w:p w:rsidR="00472223" w:rsidRDefault="00472223" w:rsidP="009877E0"/>
    <w:tbl>
      <w:tblPr>
        <w:tblStyle w:val="Listentabelle4Akzent6"/>
        <w:tblW w:w="0" w:type="auto"/>
        <w:tblLook w:val="04A0" w:firstRow="1" w:lastRow="0" w:firstColumn="1" w:lastColumn="0" w:noHBand="0" w:noVBand="1"/>
      </w:tblPr>
      <w:tblGrid>
        <w:gridCol w:w="1413"/>
        <w:gridCol w:w="1817"/>
        <w:gridCol w:w="1616"/>
      </w:tblGrid>
      <w:tr w:rsidR="00DA754D" w:rsidTr="00737F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gridSpan w:val="3"/>
          </w:tcPr>
          <w:p w:rsidR="00DA754D" w:rsidRDefault="00DA754D" w:rsidP="009877E0">
            <w:r>
              <w:t>August</w:t>
            </w:r>
          </w:p>
        </w:tc>
      </w:tr>
      <w:tr w:rsidR="00B613D3" w:rsidTr="00DA7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613D3" w:rsidRPr="00DA754D" w:rsidRDefault="00DA754D" w:rsidP="009877E0">
            <w:pPr>
              <w:rPr>
                <w:b w:val="0"/>
              </w:rPr>
            </w:pPr>
            <w:r w:rsidRPr="00DA754D">
              <w:rPr>
                <w:b w:val="0"/>
              </w:rPr>
              <w:t>06.08.2024</w:t>
            </w:r>
          </w:p>
        </w:tc>
        <w:tc>
          <w:tcPr>
            <w:tcW w:w="1817" w:type="dxa"/>
          </w:tcPr>
          <w:p w:rsidR="00B613D3" w:rsidRDefault="00DA754D" w:rsidP="00987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16-19 Uhr</w:t>
            </w:r>
          </w:p>
        </w:tc>
        <w:tc>
          <w:tcPr>
            <w:tcW w:w="1616" w:type="dxa"/>
          </w:tcPr>
          <w:p w:rsidR="00B613D3" w:rsidRDefault="00DA754D" w:rsidP="00987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Wildeshausen</w:t>
            </w:r>
          </w:p>
        </w:tc>
      </w:tr>
      <w:tr w:rsidR="00DA754D" w:rsidTr="00DA75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DA754D" w:rsidRPr="00DA754D" w:rsidRDefault="00DA754D" w:rsidP="009877E0">
            <w:pPr>
              <w:rPr>
                <w:b w:val="0"/>
              </w:rPr>
            </w:pPr>
            <w:r w:rsidRPr="00DA754D">
              <w:rPr>
                <w:b w:val="0"/>
              </w:rPr>
              <w:t>07.08.2024</w:t>
            </w:r>
          </w:p>
        </w:tc>
        <w:tc>
          <w:tcPr>
            <w:tcW w:w="1817" w:type="dxa"/>
          </w:tcPr>
          <w:p w:rsidR="00DA754D" w:rsidRDefault="00DA754D" w:rsidP="00987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15:30-18:30 Uhr</w:t>
            </w:r>
          </w:p>
        </w:tc>
        <w:tc>
          <w:tcPr>
            <w:tcW w:w="1616" w:type="dxa"/>
          </w:tcPr>
          <w:p w:rsidR="00DA754D" w:rsidRDefault="00DA754D" w:rsidP="00987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Kirchseelte</w:t>
            </w:r>
            <w:proofErr w:type="spellEnd"/>
          </w:p>
        </w:tc>
      </w:tr>
      <w:tr w:rsidR="00B613D3" w:rsidTr="00DA7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613D3" w:rsidRPr="00DA754D" w:rsidRDefault="00DA754D" w:rsidP="009877E0">
            <w:pPr>
              <w:rPr>
                <w:b w:val="0"/>
              </w:rPr>
            </w:pPr>
            <w:r w:rsidRPr="00DA754D">
              <w:rPr>
                <w:b w:val="0"/>
              </w:rPr>
              <w:t>08.08.2024</w:t>
            </w:r>
          </w:p>
        </w:tc>
        <w:tc>
          <w:tcPr>
            <w:tcW w:w="1817" w:type="dxa"/>
          </w:tcPr>
          <w:p w:rsidR="00B613D3" w:rsidRDefault="00DA754D" w:rsidP="00987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16-19 Uhr</w:t>
            </w:r>
          </w:p>
        </w:tc>
        <w:tc>
          <w:tcPr>
            <w:tcW w:w="1616" w:type="dxa"/>
          </w:tcPr>
          <w:p w:rsidR="00B613D3" w:rsidRDefault="00DA754D" w:rsidP="00987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Harpstedt</w:t>
            </w:r>
            <w:proofErr w:type="spellEnd"/>
          </w:p>
        </w:tc>
      </w:tr>
      <w:tr w:rsidR="00B613D3" w:rsidTr="00DA75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613D3" w:rsidRPr="00DA754D" w:rsidRDefault="00DA754D" w:rsidP="009877E0">
            <w:pPr>
              <w:rPr>
                <w:b w:val="0"/>
              </w:rPr>
            </w:pPr>
            <w:r w:rsidRPr="00DA754D">
              <w:rPr>
                <w:b w:val="0"/>
              </w:rPr>
              <w:t>10.08.2024</w:t>
            </w:r>
          </w:p>
        </w:tc>
        <w:tc>
          <w:tcPr>
            <w:tcW w:w="1817" w:type="dxa"/>
          </w:tcPr>
          <w:p w:rsidR="00B613D3" w:rsidRDefault="00DA754D" w:rsidP="00987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09-12 Uhr</w:t>
            </w:r>
          </w:p>
        </w:tc>
        <w:tc>
          <w:tcPr>
            <w:tcW w:w="1616" w:type="dxa"/>
          </w:tcPr>
          <w:p w:rsidR="00B613D3" w:rsidRDefault="00DA754D" w:rsidP="00987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Hude</w:t>
            </w:r>
          </w:p>
        </w:tc>
      </w:tr>
      <w:tr w:rsidR="00B613D3" w:rsidTr="00DA7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613D3" w:rsidRPr="00DA754D" w:rsidRDefault="00DA754D" w:rsidP="009877E0">
            <w:pPr>
              <w:rPr>
                <w:b w:val="0"/>
              </w:rPr>
            </w:pPr>
            <w:r w:rsidRPr="00DA754D">
              <w:rPr>
                <w:b w:val="0"/>
              </w:rPr>
              <w:t>13.08.2024</w:t>
            </w:r>
          </w:p>
        </w:tc>
        <w:tc>
          <w:tcPr>
            <w:tcW w:w="1817" w:type="dxa"/>
          </w:tcPr>
          <w:p w:rsidR="00B613D3" w:rsidRDefault="00DA754D" w:rsidP="00987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17-19 Uhr</w:t>
            </w:r>
          </w:p>
        </w:tc>
        <w:tc>
          <w:tcPr>
            <w:tcW w:w="1616" w:type="dxa"/>
          </w:tcPr>
          <w:p w:rsidR="00B613D3" w:rsidRDefault="00DA754D" w:rsidP="00987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Ganderkesee</w:t>
            </w:r>
          </w:p>
        </w:tc>
      </w:tr>
      <w:tr w:rsidR="00B613D3" w:rsidTr="00DA75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613D3" w:rsidRPr="00DA754D" w:rsidRDefault="00DA754D" w:rsidP="009877E0">
            <w:pPr>
              <w:rPr>
                <w:b w:val="0"/>
              </w:rPr>
            </w:pPr>
            <w:r w:rsidRPr="00DA754D">
              <w:rPr>
                <w:b w:val="0"/>
              </w:rPr>
              <w:t>22.08.2024</w:t>
            </w:r>
          </w:p>
        </w:tc>
        <w:tc>
          <w:tcPr>
            <w:tcW w:w="1817" w:type="dxa"/>
          </w:tcPr>
          <w:p w:rsidR="00B613D3" w:rsidRDefault="00DA754D" w:rsidP="00987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19-21 Uhr</w:t>
            </w:r>
          </w:p>
        </w:tc>
        <w:tc>
          <w:tcPr>
            <w:tcW w:w="1616" w:type="dxa"/>
          </w:tcPr>
          <w:p w:rsidR="00B613D3" w:rsidRDefault="00DA754D" w:rsidP="00987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Ahlhorn</w:t>
            </w:r>
            <w:proofErr w:type="spellEnd"/>
          </w:p>
        </w:tc>
      </w:tr>
      <w:tr w:rsidR="00B613D3" w:rsidTr="00DA7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613D3" w:rsidRPr="00DA754D" w:rsidRDefault="00DA754D" w:rsidP="009877E0">
            <w:pPr>
              <w:rPr>
                <w:b w:val="0"/>
              </w:rPr>
            </w:pPr>
            <w:r w:rsidRPr="00DA754D">
              <w:rPr>
                <w:b w:val="0"/>
              </w:rPr>
              <w:t>28.08.2024</w:t>
            </w:r>
          </w:p>
        </w:tc>
        <w:tc>
          <w:tcPr>
            <w:tcW w:w="1817" w:type="dxa"/>
          </w:tcPr>
          <w:p w:rsidR="00B613D3" w:rsidRDefault="00DA754D" w:rsidP="00987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16-19 Uhr</w:t>
            </w:r>
          </w:p>
        </w:tc>
        <w:tc>
          <w:tcPr>
            <w:tcW w:w="1616" w:type="dxa"/>
          </w:tcPr>
          <w:p w:rsidR="00B613D3" w:rsidRDefault="00DA754D" w:rsidP="00987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Kirchhatten</w:t>
            </w:r>
          </w:p>
        </w:tc>
      </w:tr>
    </w:tbl>
    <w:p w:rsidR="00472223" w:rsidRDefault="00472223" w:rsidP="009877E0"/>
    <w:tbl>
      <w:tblPr>
        <w:tblStyle w:val="Listentabelle4Akzent6"/>
        <w:tblW w:w="0" w:type="auto"/>
        <w:tblLook w:val="04A0" w:firstRow="1" w:lastRow="0" w:firstColumn="1" w:lastColumn="0" w:noHBand="0" w:noVBand="1"/>
      </w:tblPr>
      <w:tblGrid>
        <w:gridCol w:w="1413"/>
        <w:gridCol w:w="1817"/>
        <w:gridCol w:w="1616"/>
      </w:tblGrid>
      <w:tr w:rsidR="00DA754D" w:rsidTr="00664D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gridSpan w:val="3"/>
          </w:tcPr>
          <w:p w:rsidR="00DA754D" w:rsidRDefault="00DA754D" w:rsidP="00664D95">
            <w:r>
              <w:t>September</w:t>
            </w:r>
          </w:p>
        </w:tc>
      </w:tr>
      <w:tr w:rsidR="00745C78" w:rsidTr="0066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745C78" w:rsidRPr="00DA754D" w:rsidRDefault="00745C78" w:rsidP="00745C78">
            <w:pPr>
              <w:rPr>
                <w:b w:val="0"/>
              </w:rPr>
            </w:pPr>
            <w:r>
              <w:rPr>
                <w:b w:val="0"/>
              </w:rPr>
              <w:t>03.09.2024</w:t>
            </w:r>
          </w:p>
        </w:tc>
        <w:tc>
          <w:tcPr>
            <w:tcW w:w="1817" w:type="dxa"/>
          </w:tcPr>
          <w:p w:rsidR="00745C78" w:rsidRDefault="00745C78" w:rsidP="0074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16-19 Uhr</w:t>
            </w:r>
          </w:p>
        </w:tc>
        <w:tc>
          <w:tcPr>
            <w:tcW w:w="1616" w:type="dxa"/>
          </w:tcPr>
          <w:p w:rsidR="00745C78" w:rsidRDefault="00745C78" w:rsidP="0074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Wildeshausen</w:t>
            </w:r>
          </w:p>
        </w:tc>
      </w:tr>
      <w:tr w:rsidR="00745C78" w:rsidTr="00664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745C78" w:rsidRPr="00DA754D" w:rsidRDefault="00745C78" w:rsidP="00745C78">
            <w:pPr>
              <w:rPr>
                <w:b w:val="0"/>
              </w:rPr>
            </w:pPr>
            <w:r>
              <w:rPr>
                <w:b w:val="0"/>
              </w:rPr>
              <w:t>04.09.2024</w:t>
            </w:r>
          </w:p>
        </w:tc>
        <w:tc>
          <w:tcPr>
            <w:tcW w:w="1817" w:type="dxa"/>
          </w:tcPr>
          <w:p w:rsidR="00745C78" w:rsidRDefault="00745C78" w:rsidP="0074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15:30-18:30 Uhr</w:t>
            </w:r>
          </w:p>
        </w:tc>
        <w:tc>
          <w:tcPr>
            <w:tcW w:w="1616" w:type="dxa"/>
          </w:tcPr>
          <w:p w:rsidR="00745C78" w:rsidRDefault="00745C78" w:rsidP="0074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Kirchseelte</w:t>
            </w:r>
            <w:proofErr w:type="spellEnd"/>
          </w:p>
        </w:tc>
      </w:tr>
      <w:tr w:rsidR="00745C78" w:rsidTr="0066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745C78" w:rsidRPr="00DA754D" w:rsidRDefault="00745C78" w:rsidP="00745C78">
            <w:pPr>
              <w:rPr>
                <w:b w:val="0"/>
              </w:rPr>
            </w:pPr>
            <w:r>
              <w:rPr>
                <w:b w:val="0"/>
              </w:rPr>
              <w:t>07.09.2024</w:t>
            </w:r>
          </w:p>
        </w:tc>
        <w:tc>
          <w:tcPr>
            <w:tcW w:w="1817" w:type="dxa"/>
          </w:tcPr>
          <w:p w:rsidR="00745C78" w:rsidRDefault="00745C78" w:rsidP="0074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09-12 Uhr</w:t>
            </w:r>
          </w:p>
        </w:tc>
        <w:tc>
          <w:tcPr>
            <w:tcW w:w="1616" w:type="dxa"/>
          </w:tcPr>
          <w:p w:rsidR="00745C78" w:rsidRDefault="00745C78" w:rsidP="0074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Hude</w:t>
            </w:r>
          </w:p>
        </w:tc>
      </w:tr>
      <w:tr w:rsidR="00745C78" w:rsidTr="00664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745C78" w:rsidRPr="00DA754D" w:rsidRDefault="00745C78" w:rsidP="00745C78">
            <w:pPr>
              <w:rPr>
                <w:b w:val="0"/>
              </w:rPr>
            </w:pPr>
            <w:r>
              <w:rPr>
                <w:b w:val="0"/>
              </w:rPr>
              <w:t>10.09.2024</w:t>
            </w:r>
          </w:p>
        </w:tc>
        <w:tc>
          <w:tcPr>
            <w:tcW w:w="1817" w:type="dxa"/>
          </w:tcPr>
          <w:p w:rsidR="00745C78" w:rsidRDefault="00745C78" w:rsidP="0074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17-19 Uhr</w:t>
            </w:r>
          </w:p>
        </w:tc>
        <w:tc>
          <w:tcPr>
            <w:tcW w:w="1616" w:type="dxa"/>
          </w:tcPr>
          <w:p w:rsidR="00745C78" w:rsidRDefault="00745C78" w:rsidP="0074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Ganderkesee</w:t>
            </w:r>
          </w:p>
        </w:tc>
      </w:tr>
      <w:tr w:rsidR="00745C78" w:rsidTr="0066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745C78" w:rsidRPr="00DA754D" w:rsidRDefault="00745C78" w:rsidP="00745C78">
            <w:pPr>
              <w:rPr>
                <w:b w:val="0"/>
              </w:rPr>
            </w:pPr>
            <w:r>
              <w:rPr>
                <w:b w:val="0"/>
              </w:rPr>
              <w:t>12.09.2024</w:t>
            </w:r>
          </w:p>
        </w:tc>
        <w:tc>
          <w:tcPr>
            <w:tcW w:w="1817" w:type="dxa"/>
          </w:tcPr>
          <w:p w:rsidR="00745C78" w:rsidRDefault="00745C78" w:rsidP="0074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16-19 Uhr</w:t>
            </w:r>
          </w:p>
        </w:tc>
        <w:tc>
          <w:tcPr>
            <w:tcW w:w="1616" w:type="dxa"/>
          </w:tcPr>
          <w:p w:rsidR="00745C78" w:rsidRDefault="00745C78" w:rsidP="0074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Harpstedt</w:t>
            </w:r>
            <w:proofErr w:type="spellEnd"/>
          </w:p>
        </w:tc>
      </w:tr>
      <w:tr w:rsidR="00745C78" w:rsidTr="00664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745C78" w:rsidRPr="00DA754D" w:rsidRDefault="00745C78" w:rsidP="00745C78">
            <w:pPr>
              <w:rPr>
                <w:b w:val="0"/>
              </w:rPr>
            </w:pPr>
            <w:r>
              <w:rPr>
                <w:b w:val="0"/>
              </w:rPr>
              <w:t>23.09.2024</w:t>
            </w:r>
          </w:p>
        </w:tc>
        <w:tc>
          <w:tcPr>
            <w:tcW w:w="1817" w:type="dxa"/>
          </w:tcPr>
          <w:p w:rsidR="00745C78" w:rsidRDefault="00745C78" w:rsidP="0074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19-21 Uhr</w:t>
            </w:r>
          </w:p>
        </w:tc>
        <w:tc>
          <w:tcPr>
            <w:tcW w:w="1616" w:type="dxa"/>
          </w:tcPr>
          <w:p w:rsidR="00745C78" w:rsidRDefault="00745C78" w:rsidP="0074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Huntlosen</w:t>
            </w:r>
            <w:proofErr w:type="spellEnd"/>
          </w:p>
        </w:tc>
      </w:tr>
      <w:tr w:rsidR="00745C78" w:rsidTr="0066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745C78" w:rsidRPr="00DA754D" w:rsidRDefault="00745C78" w:rsidP="00745C78">
            <w:pPr>
              <w:rPr>
                <w:b w:val="0"/>
              </w:rPr>
            </w:pPr>
            <w:r>
              <w:rPr>
                <w:b w:val="0"/>
              </w:rPr>
              <w:t>25.09.2024</w:t>
            </w:r>
          </w:p>
        </w:tc>
        <w:tc>
          <w:tcPr>
            <w:tcW w:w="1817" w:type="dxa"/>
          </w:tcPr>
          <w:p w:rsidR="00745C78" w:rsidRDefault="00745C78" w:rsidP="0074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16-19 Uhr</w:t>
            </w:r>
          </w:p>
        </w:tc>
        <w:tc>
          <w:tcPr>
            <w:tcW w:w="1616" w:type="dxa"/>
          </w:tcPr>
          <w:p w:rsidR="00745C78" w:rsidRDefault="00745C78" w:rsidP="0074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Kirchhatten</w:t>
            </w:r>
          </w:p>
        </w:tc>
      </w:tr>
    </w:tbl>
    <w:p w:rsidR="00DA754D" w:rsidRDefault="00DA754D" w:rsidP="009877E0"/>
    <w:tbl>
      <w:tblPr>
        <w:tblStyle w:val="Listentabelle4Akzent6"/>
        <w:tblW w:w="0" w:type="auto"/>
        <w:tblLook w:val="04A0" w:firstRow="1" w:lastRow="0" w:firstColumn="1" w:lastColumn="0" w:noHBand="0" w:noVBand="1"/>
      </w:tblPr>
      <w:tblGrid>
        <w:gridCol w:w="1412"/>
        <w:gridCol w:w="1811"/>
        <w:gridCol w:w="1623"/>
      </w:tblGrid>
      <w:tr w:rsidR="00745C78" w:rsidTr="00664D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gridSpan w:val="3"/>
          </w:tcPr>
          <w:p w:rsidR="00745C78" w:rsidRDefault="00745C78" w:rsidP="00664D95">
            <w:r>
              <w:t>Oktober</w:t>
            </w:r>
          </w:p>
        </w:tc>
      </w:tr>
      <w:tr w:rsidR="00745C78" w:rsidTr="00745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745C78" w:rsidRPr="00DA754D" w:rsidRDefault="00745C78" w:rsidP="00745C78">
            <w:pPr>
              <w:rPr>
                <w:b w:val="0"/>
              </w:rPr>
            </w:pPr>
            <w:r>
              <w:rPr>
                <w:b w:val="0"/>
              </w:rPr>
              <w:t>01.10.2024</w:t>
            </w:r>
          </w:p>
        </w:tc>
        <w:tc>
          <w:tcPr>
            <w:tcW w:w="1811" w:type="dxa"/>
          </w:tcPr>
          <w:p w:rsidR="00745C78" w:rsidRDefault="00745C78" w:rsidP="0074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16-19 Uhr</w:t>
            </w:r>
          </w:p>
        </w:tc>
        <w:tc>
          <w:tcPr>
            <w:tcW w:w="1623" w:type="dxa"/>
          </w:tcPr>
          <w:p w:rsidR="00745C78" w:rsidRDefault="00745C78" w:rsidP="0074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Wildeshausen</w:t>
            </w:r>
          </w:p>
        </w:tc>
      </w:tr>
      <w:tr w:rsidR="00745C78" w:rsidTr="00745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745C78" w:rsidRPr="00DA754D" w:rsidRDefault="00745C78" w:rsidP="00745C78">
            <w:pPr>
              <w:rPr>
                <w:b w:val="0"/>
              </w:rPr>
            </w:pPr>
            <w:r>
              <w:rPr>
                <w:b w:val="0"/>
              </w:rPr>
              <w:t>02.10.2024</w:t>
            </w:r>
          </w:p>
        </w:tc>
        <w:tc>
          <w:tcPr>
            <w:tcW w:w="1811" w:type="dxa"/>
          </w:tcPr>
          <w:p w:rsidR="00745C78" w:rsidRDefault="00745C78" w:rsidP="0074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15:30-18:30 Uhr</w:t>
            </w:r>
          </w:p>
        </w:tc>
        <w:tc>
          <w:tcPr>
            <w:tcW w:w="1623" w:type="dxa"/>
          </w:tcPr>
          <w:p w:rsidR="00745C78" w:rsidRDefault="00745C78" w:rsidP="0074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Kirchseelte</w:t>
            </w:r>
            <w:proofErr w:type="spellEnd"/>
          </w:p>
        </w:tc>
      </w:tr>
      <w:tr w:rsidR="00745C78" w:rsidTr="00745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745C78" w:rsidRPr="00DA754D" w:rsidRDefault="00745C78" w:rsidP="00745C78">
            <w:pPr>
              <w:rPr>
                <w:b w:val="0"/>
              </w:rPr>
            </w:pPr>
            <w:r>
              <w:rPr>
                <w:b w:val="0"/>
              </w:rPr>
              <w:t>08.10.2024</w:t>
            </w:r>
          </w:p>
        </w:tc>
        <w:tc>
          <w:tcPr>
            <w:tcW w:w="1811" w:type="dxa"/>
          </w:tcPr>
          <w:p w:rsidR="00745C78" w:rsidRDefault="00745C78" w:rsidP="0074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17-19 Uhr</w:t>
            </w:r>
          </w:p>
        </w:tc>
        <w:tc>
          <w:tcPr>
            <w:tcW w:w="1623" w:type="dxa"/>
          </w:tcPr>
          <w:p w:rsidR="00745C78" w:rsidRDefault="00745C78" w:rsidP="0074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Ganderkesee</w:t>
            </w:r>
          </w:p>
        </w:tc>
      </w:tr>
      <w:tr w:rsidR="00745C78" w:rsidTr="00745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745C78" w:rsidRPr="00DA754D" w:rsidRDefault="00745C78" w:rsidP="00745C78">
            <w:pPr>
              <w:rPr>
                <w:b w:val="0"/>
              </w:rPr>
            </w:pPr>
            <w:r>
              <w:rPr>
                <w:b w:val="0"/>
              </w:rPr>
              <w:t>17.10.2024</w:t>
            </w:r>
          </w:p>
        </w:tc>
        <w:tc>
          <w:tcPr>
            <w:tcW w:w="1811" w:type="dxa"/>
          </w:tcPr>
          <w:p w:rsidR="00745C78" w:rsidRDefault="00745C78" w:rsidP="0074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19-21 Uhr</w:t>
            </w:r>
          </w:p>
        </w:tc>
        <w:tc>
          <w:tcPr>
            <w:tcW w:w="1623" w:type="dxa"/>
          </w:tcPr>
          <w:p w:rsidR="00745C78" w:rsidRDefault="00745C78" w:rsidP="0074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Großenkneten</w:t>
            </w:r>
          </w:p>
        </w:tc>
      </w:tr>
      <w:tr w:rsidR="00745C78" w:rsidTr="00745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745C78" w:rsidRPr="00DA754D" w:rsidRDefault="00745C78" w:rsidP="00745C78">
            <w:pPr>
              <w:rPr>
                <w:b w:val="0"/>
              </w:rPr>
            </w:pPr>
            <w:r>
              <w:rPr>
                <w:b w:val="0"/>
              </w:rPr>
              <w:t>26.10.2024</w:t>
            </w:r>
          </w:p>
        </w:tc>
        <w:tc>
          <w:tcPr>
            <w:tcW w:w="1811" w:type="dxa"/>
          </w:tcPr>
          <w:p w:rsidR="00745C78" w:rsidRDefault="00745C78" w:rsidP="0074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09-12 Uhr</w:t>
            </w:r>
          </w:p>
        </w:tc>
        <w:tc>
          <w:tcPr>
            <w:tcW w:w="1623" w:type="dxa"/>
          </w:tcPr>
          <w:p w:rsidR="00745C78" w:rsidRDefault="00745C78" w:rsidP="0074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Hude</w:t>
            </w:r>
          </w:p>
        </w:tc>
      </w:tr>
      <w:tr w:rsidR="00745C78" w:rsidTr="00745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dxa"/>
          </w:tcPr>
          <w:p w:rsidR="00745C78" w:rsidRPr="00DA754D" w:rsidRDefault="00745C78" w:rsidP="00745C78">
            <w:pPr>
              <w:rPr>
                <w:b w:val="0"/>
              </w:rPr>
            </w:pPr>
            <w:r>
              <w:rPr>
                <w:b w:val="0"/>
              </w:rPr>
              <w:t>30.10.2024</w:t>
            </w:r>
          </w:p>
        </w:tc>
        <w:tc>
          <w:tcPr>
            <w:tcW w:w="1811" w:type="dxa"/>
          </w:tcPr>
          <w:p w:rsidR="00745C78" w:rsidRDefault="00745C78" w:rsidP="0074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16-19 Uhr</w:t>
            </w:r>
          </w:p>
        </w:tc>
        <w:tc>
          <w:tcPr>
            <w:tcW w:w="1623" w:type="dxa"/>
          </w:tcPr>
          <w:p w:rsidR="00745C78" w:rsidRDefault="00745C78" w:rsidP="0074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Kirchhatten</w:t>
            </w:r>
          </w:p>
        </w:tc>
      </w:tr>
    </w:tbl>
    <w:p w:rsidR="00745C78" w:rsidRDefault="00745C78" w:rsidP="009877E0"/>
    <w:tbl>
      <w:tblPr>
        <w:tblStyle w:val="Listentabelle4Akzent6"/>
        <w:tblW w:w="0" w:type="auto"/>
        <w:tblLook w:val="04A0" w:firstRow="1" w:lastRow="0" w:firstColumn="1" w:lastColumn="0" w:noHBand="0" w:noVBand="1"/>
      </w:tblPr>
      <w:tblGrid>
        <w:gridCol w:w="1413"/>
        <w:gridCol w:w="1817"/>
        <w:gridCol w:w="1616"/>
      </w:tblGrid>
      <w:tr w:rsidR="00745C78" w:rsidTr="00664D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gridSpan w:val="3"/>
          </w:tcPr>
          <w:p w:rsidR="00745C78" w:rsidRDefault="00745C78" w:rsidP="00664D95">
            <w:r>
              <w:t>November</w:t>
            </w:r>
          </w:p>
        </w:tc>
      </w:tr>
      <w:tr w:rsidR="00745C78" w:rsidTr="0066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745C78" w:rsidRPr="00DA754D" w:rsidRDefault="00745C78" w:rsidP="00745C78">
            <w:pPr>
              <w:rPr>
                <w:b w:val="0"/>
              </w:rPr>
            </w:pPr>
            <w:r>
              <w:rPr>
                <w:b w:val="0"/>
              </w:rPr>
              <w:t>05.11.2024</w:t>
            </w:r>
          </w:p>
        </w:tc>
        <w:tc>
          <w:tcPr>
            <w:tcW w:w="1817" w:type="dxa"/>
          </w:tcPr>
          <w:p w:rsidR="00745C78" w:rsidRDefault="00745C78" w:rsidP="0074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16-19 Uhr</w:t>
            </w:r>
          </w:p>
        </w:tc>
        <w:tc>
          <w:tcPr>
            <w:tcW w:w="1616" w:type="dxa"/>
          </w:tcPr>
          <w:p w:rsidR="00745C78" w:rsidRDefault="00745C78" w:rsidP="0074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Wildeshausen</w:t>
            </w:r>
          </w:p>
        </w:tc>
      </w:tr>
      <w:tr w:rsidR="00745C78" w:rsidTr="00664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745C78" w:rsidRPr="00DA754D" w:rsidRDefault="00745C78" w:rsidP="00745C78">
            <w:pPr>
              <w:rPr>
                <w:b w:val="0"/>
              </w:rPr>
            </w:pPr>
            <w:r>
              <w:rPr>
                <w:b w:val="0"/>
              </w:rPr>
              <w:t>06.11.2024</w:t>
            </w:r>
          </w:p>
        </w:tc>
        <w:tc>
          <w:tcPr>
            <w:tcW w:w="1817" w:type="dxa"/>
          </w:tcPr>
          <w:p w:rsidR="00745C78" w:rsidRDefault="00745C78" w:rsidP="0074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15:30-18:30 Uhr</w:t>
            </w:r>
          </w:p>
        </w:tc>
        <w:tc>
          <w:tcPr>
            <w:tcW w:w="1616" w:type="dxa"/>
          </w:tcPr>
          <w:p w:rsidR="00745C78" w:rsidRDefault="00745C78" w:rsidP="0074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Kirchseelte</w:t>
            </w:r>
            <w:proofErr w:type="spellEnd"/>
          </w:p>
        </w:tc>
      </w:tr>
      <w:tr w:rsidR="00745C78" w:rsidTr="0066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745C78" w:rsidRPr="00DA754D" w:rsidRDefault="00745C78" w:rsidP="00745C78">
            <w:pPr>
              <w:rPr>
                <w:b w:val="0"/>
              </w:rPr>
            </w:pPr>
            <w:r>
              <w:rPr>
                <w:b w:val="0"/>
              </w:rPr>
              <w:t>12.11.2024</w:t>
            </w:r>
          </w:p>
        </w:tc>
        <w:tc>
          <w:tcPr>
            <w:tcW w:w="1817" w:type="dxa"/>
          </w:tcPr>
          <w:p w:rsidR="00745C78" w:rsidRDefault="00745C78" w:rsidP="0074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17-19 Uhr</w:t>
            </w:r>
          </w:p>
        </w:tc>
        <w:tc>
          <w:tcPr>
            <w:tcW w:w="1616" w:type="dxa"/>
          </w:tcPr>
          <w:p w:rsidR="00745C78" w:rsidRDefault="00745C78" w:rsidP="0074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Ganderkesee</w:t>
            </w:r>
          </w:p>
        </w:tc>
      </w:tr>
      <w:tr w:rsidR="00745C78" w:rsidTr="00664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745C78" w:rsidRPr="00DA754D" w:rsidRDefault="00745C78" w:rsidP="00745C78">
            <w:pPr>
              <w:rPr>
                <w:b w:val="0"/>
              </w:rPr>
            </w:pPr>
            <w:r>
              <w:rPr>
                <w:b w:val="0"/>
              </w:rPr>
              <w:t>14.11.2024</w:t>
            </w:r>
          </w:p>
        </w:tc>
        <w:tc>
          <w:tcPr>
            <w:tcW w:w="1817" w:type="dxa"/>
          </w:tcPr>
          <w:p w:rsidR="00745C78" w:rsidRDefault="00745C78" w:rsidP="0074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16-19 Uhr</w:t>
            </w:r>
          </w:p>
        </w:tc>
        <w:tc>
          <w:tcPr>
            <w:tcW w:w="1616" w:type="dxa"/>
          </w:tcPr>
          <w:p w:rsidR="00745C78" w:rsidRDefault="00745C78" w:rsidP="0074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Harpstedt</w:t>
            </w:r>
            <w:proofErr w:type="spellEnd"/>
          </w:p>
        </w:tc>
      </w:tr>
      <w:tr w:rsidR="00CC17F7" w:rsidTr="0066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CC17F7" w:rsidRPr="00DA754D" w:rsidRDefault="00CC17F7" w:rsidP="00CC17F7">
            <w:pPr>
              <w:rPr>
                <w:b w:val="0"/>
              </w:rPr>
            </w:pPr>
            <w:r>
              <w:rPr>
                <w:b w:val="0"/>
              </w:rPr>
              <w:t>16.11.2024</w:t>
            </w:r>
          </w:p>
        </w:tc>
        <w:tc>
          <w:tcPr>
            <w:tcW w:w="1817" w:type="dxa"/>
          </w:tcPr>
          <w:p w:rsidR="00CC17F7" w:rsidRDefault="00CC17F7" w:rsidP="00CC1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09-12 Uhr</w:t>
            </w:r>
          </w:p>
        </w:tc>
        <w:tc>
          <w:tcPr>
            <w:tcW w:w="1616" w:type="dxa"/>
          </w:tcPr>
          <w:p w:rsidR="00CC17F7" w:rsidRDefault="00CC17F7" w:rsidP="00CC1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Hude</w:t>
            </w:r>
          </w:p>
        </w:tc>
      </w:tr>
      <w:tr w:rsidR="00CC17F7" w:rsidTr="00664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CC17F7" w:rsidRPr="00DA754D" w:rsidRDefault="00CC17F7" w:rsidP="00CC17F7">
            <w:pPr>
              <w:rPr>
                <w:b w:val="0"/>
              </w:rPr>
            </w:pPr>
            <w:r>
              <w:rPr>
                <w:b w:val="0"/>
              </w:rPr>
              <w:t>21.11.2024</w:t>
            </w:r>
          </w:p>
        </w:tc>
        <w:tc>
          <w:tcPr>
            <w:tcW w:w="1817" w:type="dxa"/>
          </w:tcPr>
          <w:p w:rsidR="00CC17F7" w:rsidRDefault="00CC17F7" w:rsidP="00CC1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19-21 Uhr</w:t>
            </w:r>
          </w:p>
        </w:tc>
        <w:tc>
          <w:tcPr>
            <w:tcW w:w="1616" w:type="dxa"/>
          </w:tcPr>
          <w:p w:rsidR="00CC17F7" w:rsidRDefault="00CC17F7" w:rsidP="00CC1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Ahlhorn</w:t>
            </w:r>
            <w:proofErr w:type="spellEnd"/>
          </w:p>
        </w:tc>
      </w:tr>
      <w:tr w:rsidR="00CC17F7" w:rsidTr="00664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CC17F7" w:rsidRPr="00DA754D" w:rsidRDefault="00CC17F7" w:rsidP="00CC17F7">
            <w:pPr>
              <w:rPr>
                <w:b w:val="0"/>
              </w:rPr>
            </w:pPr>
            <w:r>
              <w:rPr>
                <w:b w:val="0"/>
              </w:rPr>
              <w:t>27.11.2024</w:t>
            </w:r>
          </w:p>
        </w:tc>
        <w:tc>
          <w:tcPr>
            <w:tcW w:w="1817" w:type="dxa"/>
          </w:tcPr>
          <w:p w:rsidR="00CC17F7" w:rsidRDefault="00CC17F7" w:rsidP="00CC1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16-19 Uhr</w:t>
            </w:r>
          </w:p>
        </w:tc>
        <w:tc>
          <w:tcPr>
            <w:tcW w:w="1616" w:type="dxa"/>
          </w:tcPr>
          <w:p w:rsidR="00CC17F7" w:rsidRDefault="00CC17F7" w:rsidP="00CC1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Kirchhatten</w:t>
            </w:r>
          </w:p>
        </w:tc>
      </w:tr>
    </w:tbl>
    <w:p w:rsidR="00745C78" w:rsidRDefault="00745C78" w:rsidP="009877E0"/>
    <w:p w:rsidR="00CC17F7" w:rsidRDefault="00CC17F7" w:rsidP="009877E0">
      <w:r>
        <w:t xml:space="preserve">weitere Termine finden Sie unter </w:t>
      </w:r>
    </w:p>
    <w:p w:rsidR="00CC17F7" w:rsidRPr="00CC17F7" w:rsidRDefault="00CC17F7" w:rsidP="009877E0">
      <w:pPr>
        <w:rPr>
          <w:color w:val="0070C0"/>
          <w:sz w:val="20"/>
        </w:rPr>
      </w:pPr>
      <w:r w:rsidRPr="00CC17F7">
        <w:rPr>
          <w:color w:val="0070C0"/>
          <w:sz w:val="20"/>
        </w:rPr>
        <w:t>https://www.oldenburg-kreis.de/umwelt-und-abfall/abfallwirtschaft/abfallvermeidung/repair-caf-s/</w:t>
      </w:r>
    </w:p>
    <w:p w:rsidR="00472223" w:rsidRDefault="00472223" w:rsidP="00472223">
      <w:pPr>
        <w:jc w:val="center"/>
      </w:pPr>
      <w:r>
        <w:br w:type="column"/>
      </w:r>
      <w:r w:rsidR="0010349E">
        <w:rPr>
          <w:noProof/>
        </w:rPr>
        <w:drawing>
          <wp:inline distT="0" distB="0" distL="0" distR="0">
            <wp:extent cx="2880000" cy="1191729"/>
            <wp:effectExtent l="0" t="0" r="0" b="889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pair Cafe Logo Reparieren statt Wegwerfen allgemein 07-2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65" t="12974" r="6714" b="26101"/>
                    <a:stretch/>
                  </pic:blipFill>
                  <pic:spPr bwMode="auto">
                    <a:xfrm>
                      <a:off x="0" y="0"/>
                      <a:ext cx="2880000" cy="11917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349E" w:rsidRDefault="0010349E" w:rsidP="00472223">
      <w:pPr>
        <w:jc w:val="center"/>
      </w:pPr>
    </w:p>
    <w:p w:rsidR="0010349E" w:rsidRDefault="0010349E" w:rsidP="00472223">
      <w:pPr>
        <w:jc w:val="center"/>
      </w:pPr>
    </w:p>
    <w:p w:rsidR="004C3D10" w:rsidRDefault="004C3D10" w:rsidP="00472223">
      <w:pPr>
        <w:jc w:val="center"/>
      </w:pPr>
    </w:p>
    <w:p w:rsidR="004C3D10" w:rsidRDefault="004C3D10" w:rsidP="00472223">
      <w:pPr>
        <w:jc w:val="center"/>
      </w:pPr>
    </w:p>
    <w:p w:rsidR="0010349E" w:rsidRDefault="00CC2A6F" w:rsidP="00CC2A6F">
      <w:pPr>
        <w:rPr>
          <w:sz w:val="24"/>
        </w:rPr>
      </w:pPr>
      <w:r>
        <w:rPr>
          <w:sz w:val="24"/>
        </w:rPr>
        <w:t>In diesem Flyer finden Sie:</w:t>
      </w:r>
    </w:p>
    <w:p w:rsidR="00CC2A6F" w:rsidRDefault="00CC2A6F" w:rsidP="00CC2A6F">
      <w:pPr>
        <w:rPr>
          <w:sz w:val="24"/>
        </w:rPr>
      </w:pPr>
    </w:p>
    <w:p w:rsidR="000208B8" w:rsidRDefault="00CC17F7" w:rsidP="00423D57">
      <w:pPr>
        <w:pStyle w:val="Listenabsatz"/>
        <w:numPr>
          <w:ilvl w:val="0"/>
          <w:numId w:val="13"/>
        </w:numPr>
        <w:spacing w:before="180"/>
        <w:ind w:left="340" w:hanging="340"/>
        <w:rPr>
          <w:sz w:val="24"/>
        </w:rPr>
      </w:pPr>
      <w:r>
        <w:rPr>
          <w:sz w:val="24"/>
        </w:rPr>
        <w:t xml:space="preserve">Was wird in den </w:t>
      </w:r>
      <w:proofErr w:type="spellStart"/>
      <w:r>
        <w:rPr>
          <w:sz w:val="24"/>
        </w:rPr>
        <w:t>Repair</w:t>
      </w:r>
      <w:proofErr w:type="spellEnd"/>
      <w:r>
        <w:rPr>
          <w:sz w:val="24"/>
        </w:rPr>
        <w:t>-Cafés gemacht?</w:t>
      </w:r>
    </w:p>
    <w:p w:rsidR="00CC17F7" w:rsidRDefault="00CC17F7" w:rsidP="00423D57">
      <w:pPr>
        <w:pStyle w:val="Listenabsatz"/>
        <w:numPr>
          <w:ilvl w:val="0"/>
          <w:numId w:val="13"/>
        </w:numPr>
        <w:spacing w:before="180"/>
        <w:ind w:left="340" w:hanging="340"/>
        <w:rPr>
          <w:sz w:val="24"/>
        </w:rPr>
      </w:pPr>
      <w:r>
        <w:rPr>
          <w:sz w:val="24"/>
        </w:rPr>
        <w:t xml:space="preserve">Wer kann das Angebot eines </w:t>
      </w:r>
      <w:proofErr w:type="spellStart"/>
      <w:r>
        <w:rPr>
          <w:sz w:val="24"/>
        </w:rPr>
        <w:t>Repair</w:t>
      </w:r>
      <w:proofErr w:type="spellEnd"/>
      <w:r>
        <w:rPr>
          <w:sz w:val="24"/>
        </w:rPr>
        <w:t>-Cafés nutzen?</w:t>
      </w:r>
    </w:p>
    <w:p w:rsidR="00CC17F7" w:rsidRDefault="00CC17F7" w:rsidP="00423D57">
      <w:pPr>
        <w:pStyle w:val="Listenabsatz"/>
        <w:numPr>
          <w:ilvl w:val="0"/>
          <w:numId w:val="13"/>
        </w:numPr>
        <w:spacing w:before="180"/>
        <w:ind w:left="340" w:hanging="340"/>
        <w:rPr>
          <w:sz w:val="24"/>
        </w:rPr>
      </w:pPr>
      <w:r>
        <w:rPr>
          <w:sz w:val="24"/>
        </w:rPr>
        <w:t>Welche Kosten fallen für die Reparaturen an?</w:t>
      </w:r>
    </w:p>
    <w:p w:rsidR="000208B8" w:rsidRDefault="00CC17F7" w:rsidP="00423D57">
      <w:pPr>
        <w:pStyle w:val="Listenabsatz"/>
        <w:numPr>
          <w:ilvl w:val="0"/>
          <w:numId w:val="13"/>
        </w:numPr>
        <w:spacing w:before="180"/>
        <w:ind w:left="340" w:hanging="340"/>
        <w:rPr>
          <w:sz w:val="24"/>
        </w:rPr>
      </w:pPr>
      <w:r>
        <w:rPr>
          <w:sz w:val="24"/>
        </w:rPr>
        <w:t xml:space="preserve">Wer kann sich in einem </w:t>
      </w:r>
      <w:proofErr w:type="spellStart"/>
      <w:r>
        <w:rPr>
          <w:sz w:val="24"/>
        </w:rPr>
        <w:t>Repair</w:t>
      </w:r>
      <w:proofErr w:type="spellEnd"/>
      <w:r>
        <w:rPr>
          <w:sz w:val="24"/>
        </w:rPr>
        <w:t>-Café engagieren?</w:t>
      </w:r>
    </w:p>
    <w:p w:rsidR="000208B8" w:rsidRDefault="00CC17F7" w:rsidP="00423D57">
      <w:pPr>
        <w:pStyle w:val="Listenabsatz"/>
        <w:numPr>
          <w:ilvl w:val="0"/>
          <w:numId w:val="13"/>
        </w:numPr>
        <w:spacing w:before="180"/>
        <w:ind w:left="340" w:hanging="340"/>
        <w:rPr>
          <w:sz w:val="24"/>
        </w:rPr>
      </w:pPr>
      <w:r>
        <w:rPr>
          <w:sz w:val="24"/>
        </w:rPr>
        <w:t>Kontakt</w:t>
      </w:r>
    </w:p>
    <w:p w:rsidR="00CC17F7" w:rsidRDefault="00CC17F7" w:rsidP="00423D57">
      <w:pPr>
        <w:pStyle w:val="Listenabsatz"/>
        <w:numPr>
          <w:ilvl w:val="0"/>
          <w:numId w:val="13"/>
        </w:numPr>
        <w:spacing w:before="180"/>
        <w:ind w:left="340" w:hanging="340"/>
        <w:rPr>
          <w:sz w:val="24"/>
        </w:rPr>
      </w:pPr>
      <w:r>
        <w:rPr>
          <w:sz w:val="24"/>
        </w:rPr>
        <w:t>Standorte im Landkreis Oldenburg</w:t>
      </w:r>
    </w:p>
    <w:p w:rsidR="00CC17F7" w:rsidRPr="00CC17F7" w:rsidRDefault="00CC17F7" w:rsidP="00423D57">
      <w:pPr>
        <w:pStyle w:val="Listenabsatz"/>
        <w:numPr>
          <w:ilvl w:val="0"/>
          <w:numId w:val="13"/>
        </w:numPr>
        <w:spacing w:before="180"/>
        <w:ind w:left="340" w:hanging="340"/>
        <w:rPr>
          <w:sz w:val="24"/>
        </w:rPr>
      </w:pPr>
      <w:r>
        <w:rPr>
          <w:sz w:val="24"/>
        </w:rPr>
        <w:t>Die nächsten Termine</w:t>
      </w:r>
    </w:p>
    <w:p w:rsidR="000208B8" w:rsidRPr="000208B8" w:rsidRDefault="000208B8" w:rsidP="000208B8">
      <w:pPr>
        <w:rPr>
          <w:sz w:val="24"/>
        </w:rPr>
      </w:pPr>
    </w:p>
    <w:p w:rsidR="000208B8" w:rsidRPr="000208B8" w:rsidRDefault="000208B8" w:rsidP="000208B8">
      <w:pPr>
        <w:rPr>
          <w:sz w:val="24"/>
        </w:rPr>
      </w:pPr>
    </w:p>
    <w:p w:rsidR="000208B8" w:rsidRPr="000208B8" w:rsidRDefault="000208B8" w:rsidP="000208B8">
      <w:pPr>
        <w:rPr>
          <w:sz w:val="24"/>
        </w:rPr>
      </w:pPr>
    </w:p>
    <w:p w:rsidR="000208B8" w:rsidRPr="000208B8" w:rsidRDefault="000208B8" w:rsidP="000208B8">
      <w:pPr>
        <w:rPr>
          <w:sz w:val="24"/>
        </w:rPr>
      </w:pPr>
    </w:p>
    <w:p w:rsidR="000208B8" w:rsidRPr="000208B8" w:rsidRDefault="000208B8" w:rsidP="000208B8">
      <w:pPr>
        <w:rPr>
          <w:sz w:val="24"/>
        </w:rPr>
      </w:pPr>
    </w:p>
    <w:p w:rsidR="000208B8" w:rsidRPr="000208B8" w:rsidRDefault="000208B8" w:rsidP="000208B8">
      <w:pPr>
        <w:rPr>
          <w:sz w:val="24"/>
        </w:rPr>
      </w:pPr>
    </w:p>
    <w:p w:rsidR="000208B8" w:rsidRDefault="000208B8" w:rsidP="000208B8">
      <w:pPr>
        <w:rPr>
          <w:sz w:val="24"/>
        </w:rPr>
      </w:pPr>
    </w:p>
    <w:p w:rsidR="000208B8" w:rsidRDefault="000208B8" w:rsidP="000208B8">
      <w:pPr>
        <w:rPr>
          <w:sz w:val="24"/>
        </w:rPr>
      </w:pPr>
    </w:p>
    <w:p w:rsidR="000208B8" w:rsidRPr="000208B8" w:rsidRDefault="000208B8" w:rsidP="000208B8">
      <w:pPr>
        <w:rPr>
          <w:sz w:val="24"/>
        </w:rPr>
      </w:pPr>
    </w:p>
    <w:p w:rsidR="004C3D10" w:rsidRDefault="000208B8" w:rsidP="007A6D2A">
      <w:pPr>
        <w:pStyle w:val="Listenabsatz"/>
        <w:ind w:left="850" w:firstLine="425"/>
        <w:rPr>
          <w:sz w:val="24"/>
        </w:rPr>
      </w:pPr>
      <w:r w:rsidRPr="00707E83">
        <w:rPr>
          <w:noProof/>
          <w:sz w:val="24"/>
        </w:rPr>
        <w:drawing>
          <wp:inline distT="0" distB="0" distL="0" distR="0" wp14:anchorId="47DFD4B2" wp14:editId="70EF9A63">
            <wp:extent cx="2271600" cy="1080000"/>
            <wp:effectExtent l="0" t="0" r="0" b="6350"/>
            <wp:docPr id="9" name="Bild 2" descr="LKO Logo mit grauer Ec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KO Logo mit grauer Eck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6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3D10">
        <w:rPr>
          <w:sz w:val="24"/>
        </w:rPr>
        <w:br w:type="column"/>
      </w:r>
      <w:r w:rsidR="004C3D10">
        <w:rPr>
          <w:b/>
          <w:sz w:val="24"/>
        </w:rPr>
        <w:lastRenderedPageBreak/>
        <w:t xml:space="preserve">Was wird in </w:t>
      </w:r>
      <w:r w:rsidR="001D27F0">
        <w:rPr>
          <w:b/>
          <w:sz w:val="24"/>
        </w:rPr>
        <w:t>den</w:t>
      </w:r>
      <w:r w:rsidR="004C3D10">
        <w:rPr>
          <w:b/>
          <w:sz w:val="24"/>
        </w:rPr>
        <w:t xml:space="preserve"> </w:t>
      </w:r>
      <w:proofErr w:type="spellStart"/>
      <w:r w:rsidR="004C3D10">
        <w:rPr>
          <w:b/>
          <w:sz w:val="24"/>
        </w:rPr>
        <w:t>Repair</w:t>
      </w:r>
      <w:proofErr w:type="spellEnd"/>
      <w:r w:rsidR="004C3D10">
        <w:rPr>
          <w:b/>
          <w:sz w:val="24"/>
        </w:rPr>
        <w:t>-Café</w:t>
      </w:r>
      <w:r w:rsidR="001D27F0">
        <w:rPr>
          <w:b/>
          <w:sz w:val="24"/>
        </w:rPr>
        <w:t>s</w:t>
      </w:r>
      <w:r w:rsidR="004C3D10">
        <w:rPr>
          <w:b/>
          <w:sz w:val="24"/>
        </w:rPr>
        <w:t xml:space="preserve"> gemacht?</w:t>
      </w:r>
    </w:p>
    <w:p w:rsidR="0043242E" w:rsidRDefault="001D27F0" w:rsidP="004C3D10">
      <w:pPr>
        <w:rPr>
          <w:sz w:val="24"/>
        </w:rPr>
      </w:pPr>
      <w:r>
        <w:rPr>
          <w:sz w:val="24"/>
        </w:rPr>
        <w:t>In uns</w:t>
      </w:r>
      <w:r w:rsidR="007B4EED">
        <w:rPr>
          <w:sz w:val="24"/>
        </w:rPr>
        <w:t xml:space="preserve">eren </w:t>
      </w:r>
      <w:proofErr w:type="spellStart"/>
      <w:r w:rsidR="007B4EED">
        <w:rPr>
          <w:sz w:val="24"/>
        </w:rPr>
        <w:t>Repair</w:t>
      </w:r>
      <w:proofErr w:type="spellEnd"/>
      <w:r w:rsidR="007B4EED">
        <w:rPr>
          <w:sz w:val="24"/>
        </w:rPr>
        <w:t>-C</w:t>
      </w:r>
      <w:r>
        <w:rPr>
          <w:sz w:val="24"/>
        </w:rPr>
        <w:t>afés engagieren sich ehrenamtliche Helfer</w:t>
      </w:r>
      <w:r w:rsidR="008A1012">
        <w:rPr>
          <w:sz w:val="24"/>
        </w:rPr>
        <w:t>innen und Helfer</w:t>
      </w:r>
      <w:r>
        <w:rPr>
          <w:sz w:val="24"/>
        </w:rPr>
        <w:t xml:space="preserve">. Die Teams bestehen überwiegend aus Reparateuren, </w:t>
      </w:r>
      <w:r w:rsidR="008A1012">
        <w:rPr>
          <w:sz w:val="24"/>
        </w:rPr>
        <w:t>welche</w:t>
      </w:r>
      <w:r w:rsidR="004E2B52">
        <w:rPr>
          <w:sz w:val="24"/>
        </w:rPr>
        <w:t xml:space="preserve"> versuchen</w:t>
      </w:r>
      <w:r>
        <w:rPr>
          <w:sz w:val="24"/>
        </w:rPr>
        <w:t xml:space="preserve"> kaputte Gegenstände </w:t>
      </w:r>
      <w:r w:rsidR="004E2B52">
        <w:rPr>
          <w:sz w:val="24"/>
        </w:rPr>
        <w:t>zu</w:t>
      </w:r>
      <w:r>
        <w:rPr>
          <w:sz w:val="24"/>
        </w:rPr>
        <w:t xml:space="preserve"> reparieren und</w:t>
      </w:r>
      <w:r w:rsidR="004E2B52">
        <w:rPr>
          <w:sz w:val="24"/>
        </w:rPr>
        <w:t xml:space="preserve"> somit </w:t>
      </w:r>
      <w:r w:rsidR="00FB1DB3">
        <w:rPr>
          <w:sz w:val="24"/>
        </w:rPr>
        <w:t>bestenfalls</w:t>
      </w:r>
      <w:r w:rsidR="004E2B52">
        <w:rPr>
          <w:sz w:val="24"/>
        </w:rPr>
        <w:t xml:space="preserve"> wieder</w:t>
      </w:r>
      <w:r w:rsidR="0043242E">
        <w:rPr>
          <w:sz w:val="24"/>
        </w:rPr>
        <w:t xml:space="preserve"> eine Nutzbarkeit herzustellen.</w:t>
      </w:r>
    </w:p>
    <w:p w:rsidR="0043242E" w:rsidRDefault="0043242E" w:rsidP="004C3D10">
      <w:pPr>
        <w:rPr>
          <w:sz w:val="24"/>
        </w:rPr>
      </w:pPr>
    </w:p>
    <w:p w:rsidR="001D27F0" w:rsidRDefault="004E2B52" w:rsidP="004C3D10">
      <w:pPr>
        <w:rPr>
          <w:sz w:val="24"/>
        </w:rPr>
      </w:pPr>
      <w:r>
        <w:rPr>
          <w:sz w:val="24"/>
        </w:rPr>
        <w:t>Gelingt dies, muss man keine Ersatzbeschaffung vornehmen</w:t>
      </w:r>
      <w:r w:rsidR="009E01B0">
        <w:rPr>
          <w:sz w:val="24"/>
        </w:rPr>
        <w:t>. Damit leisten Sie einen</w:t>
      </w:r>
      <w:r>
        <w:rPr>
          <w:sz w:val="24"/>
        </w:rPr>
        <w:t xml:space="preserve"> sehr wertvolle</w:t>
      </w:r>
      <w:r w:rsidR="009E01B0">
        <w:rPr>
          <w:sz w:val="24"/>
        </w:rPr>
        <w:t>n</w:t>
      </w:r>
      <w:r w:rsidR="001D27F0">
        <w:rPr>
          <w:sz w:val="24"/>
        </w:rPr>
        <w:t xml:space="preserve"> Beitrag zum Schutz unserer Umwelt</w:t>
      </w:r>
      <w:r>
        <w:rPr>
          <w:sz w:val="24"/>
        </w:rPr>
        <w:t xml:space="preserve"> (Ressourcenschonung)</w:t>
      </w:r>
      <w:r w:rsidR="001D27F0">
        <w:rPr>
          <w:sz w:val="24"/>
        </w:rPr>
        <w:t>.</w:t>
      </w:r>
    </w:p>
    <w:p w:rsidR="008A1012" w:rsidRDefault="008A1012" w:rsidP="004C3D10">
      <w:pPr>
        <w:rPr>
          <w:sz w:val="24"/>
        </w:rPr>
      </w:pPr>
    </w:p>
    <w:p w:rsidR="008A1012" w:rsidRDefault="00FB1DB3" w:rsidP="00C07381">
      <w:pPr>
        <w:rPr>
          <w:sz w:val="24"/>
        </w:rPr>
      </w:pPr>
      <w:r>
        <w:rPr>
          <w:b/>
          <w:i/>
          <w:sz w:val="24"/>
        </w:rPr>
        <w:t>Reparieren</w:t>
      </w:r>
      <w:r w:rsidR="008A1012" w:rsidRPr="008A1012">
        <w:rPr>
          <w:b/>
          <w:i/>
          <w:sz w:val="24"/>
        </w:rPr>
        <w:t xml:space="preserve"> statt Wegwerfen!</w:t>
      </w:r>
      <w:r w:rsidR="00E0597A">
        <w:rPr>
          <w:sz w:val="24"/>
        </w:rPr>
        <w:t xml:space="preserve"> - Dies ist das Motto</w:t>
      </w:r>
      <w:r w:rsidR="008A1012">
        <w:rPr>
          <w:sz w:val="24"/>
        </w:rPr>
        <w:t xml:space="preserve"> der Repair-Cafés.</w:t>
      </w:r>
    </w:p>
    <w:p w:rsidR="001D27F0" w:rsidRDefault="001D27F0" w:rsidP="004C3D10">
      <w:pPr>
        <w:rPr>
          <w:sz w:val="24"/>
        </w:rPr>
      </w:pPr>
    </w:p>
    <w:p w:rsidR="0043242E" w:rsidRDefault="001D27F0" w:rsidP="004C3D10">
      <w:pPr>
        <w:rPr>
          <w:sz w:val="24"/>
        </w:rPr>
      </w:pPr>
      <w:r>
        <w:rPr>
          <w:sz w:val="24"/>
        </w:rPr>
        <w:t>Überwiegend werden</w:t>
      </w:r>
      <w:r w:rsidR="007B4EED">
        <w:rPr>
          <w:sz w:val="24"/>
        </w:rPr>
        <w:t xml:space="preserve"> von unseren Teams elektronische und mechanische Gegenstände repariert. Einige Repair-Cafés bieten darüber hinaus auch Näh-</w:t>
      </w:r>
      <w:r w:rsidR="002D6268">
        <w:rPr>
          <w:sz w:val="24"/>
        </w:rPr>
        <w:t>, Holz-</w:t>
      </w:r>
      <w:r w:rsidR="007B4EED">
        <w:rPr>
          <w:sz w:val="24"/>
        </w:rPr>
        <w:t xml:space="preserve"> und Klebearbeiten an.</w:t>
      </w:r>
      <w:r w:rsidR="0043242E">
        <w:rPr>
          <w:sz w:val="24"/>
        </w:rPr>
        <w:t xml:space="preserve"> </w:t>
      </w:r>
      <w:r w:rsidR="004E2B52" w:rsidRPr="004E2B52">
        <w:rPr>
          <w:sz w:val="24"/>
        </w:rPr>
        <w:t xml:space="preserve">Im </w:t>
      </w:r>
      <w:proofErr w:type="spellStart"/>
      <w:r w:rsidR="004E2B52" w:rsidRPr="004E2B52">
        <w:rPr>
          <w:sz w:val="24"/>
        </w:rPr>
        <w:t>Repair</w:t>
      </w:r>
      <w:proofErr w:type="spellEnd"/>
      <w:r w:rsidR="00FB1DB3">
        <w:rPr>
          <w:sz w:val="24"/>
        </w:rPr>
        <w:t>-</w:t>
      </w:r>
      <w:r w:rsidR="004E2B52" w:rsidRPr="004E2B52">
        <w:rPr>
          <w:sz w:val="24"/>
        </w:rPr>
        <w:t xml:space="preserve">Café </w:t>
      </w:r>
      <w:r w:rsidR="004E2B52">
        <w:rPr>
          <w:sz w:val="24"/>
        </w:rPr>
        <w:t>kann</w:t>
      </w:r>
      <w:r w:rsidR="004E2B52" w:rsidRPr="004E2B52">
        <w:rPr>
          <w:sz w:val="24"/>
        </w:rPr>
        <w:t xml:space="preserve"> allerdings </w:t>
      </w:r>
      <w:r w:rsidR="004E2B52">
        <w:rPr>
          <w:sz w:val="24"/>
        </w:rPr>
        <w:t xml:space="preserve">leider </w:t>
      </w:r>
      <w:r w:rsidR="004E2B52" w:rsidRPr="004E2B52">
        <w:rPr>
          <w:sz w:val="24"/>
        </w:rPr>
        <w:t xml:space="preserve">nicht alles repariert </w:t>
      </w:r>
      <w:r w:rsidR="0043242E">
        <w:rPr>
          <w:sz w:val="24"/>
        </w:rPr>
        <w:t>werden.</w:t>
      </w:r>
    </w:p>
    <w:p w:rsidR="0043242E" w:rsidRDefault="0043242E" w:rsidP="004C3D10">
      <w:pPr>
        <w:rPr>
          <w:sz w:val="24"/>
        </w:rPr>
      </w:pPr>
    </w:p>
    <w:p w:rsidR="007B4EED" w:rsidRDefault="0043242E" w:rsidP="004C3D10">
      <w:pPr>
        <w:rPr>
          <w:sz w:val="24"/>
        </w:rPr>
      </w:pPr>
      <w:r>
        <w:rPr>
          <w:sz w:val="24"/>
        </w:rPr>
        <w:t>Ob eine Reparatur möglich ist, wird im Einzelfall vor Ort beurteilt. Großgeräte, wie bspw. Kühlschränke o.ä., können jedoch nicht angenommen werden.</w:t>
      </w:r>
    </w:p>
    <w:p w:rsidR="0043242E" w:rsidRDefault="0043242E" w:rsidP="004C3D10">
      <w:pPr>
        <w:rPr>
          <w:sz w:val="24"/>
        </w:rPr>
      </w:pPr>
    </w:p>
    <w:p w:rsidR="007B4EED" w:rsidRDefault="007B4EED" w:rsidP="004C3D10">
      <w:pPr>
        <w:rPr>
          <w:sz w:val="24"/>
        </w:rPr>
      </w:pPr>
      <w:r>
        <w:rPr>
          <w:sz w:val="24"/>
        </w:rPr>
        <w:t>Darüber hinaus gehören zu den Teams</w:t>
      </w:r>
      <w:r w:rsidR="0043242E">
        <w:rPr>
          <w:sz w:val="24"/>
        </w:rPr>
        <w:t xml:space="preserve"> auch ehrenamtlich Tätige, welche </w:t>
      </w:r>
      <w:r>
        <w:rPr>
          <w:sz w:val="24"/>
        </w:rPr>
        <w:t>sich um organisatorische Belange kümmern. Hierzu zählen z. B. Aufgaben für die Terminfindung oder auch die Annahme der zu reparierenden Gegenständen.</w:t>
      </w:r>
      <w:r w:rsidR="001D27F0">
        <w:rPr>
          <w:sz w:val="24"/>
        </w:rPr>
        <w:t xml:space="preserve"> </w:t>
      </w:r>
    </w:p>
    <w:p w:rsidR="00FB1DB3" w:rsidRDefault="00FB1DB3" w:rsidP="004C3D10">
      <w:pPr>
        <w:rPr>
          <w:sz w:val="24"/>
        </w:rPr>
      </w:pPr>
    </w:p>
    <w:p w:rsidR="007B4EED" w:rsidRDefault="000208B8" w:rsidP="004C3D10">
      <w:pPr>
        <w:rPr>
          <w:sz w:val="24"/>
        </w:rPr>
      </w:pPr>
      <w:r>
        <w:rPr>
          <w:b/>
          <w:sz w:val="24"/>
        </w:rPr>
        <w:br w:type="column"/>
      </w:r>
      <w:r w:rsidR="007B4EED">
        <w:rPr>
          <w:b/>
          <w:sz w:val="24"/>
        </w:rPr>
        <w:t>Wer kann das Angebot eines Repair-Cafés nutzen</w:t>
      </w:r>
      <w:r w:rsidR="002D6268">
        <w:rPr>
          <w:b/>
          <w:sz w:val="24"/>
        </w:rPr>
        <w:t>?</w:t>
      </w:r>
    </w:p>
    <w:p w:rsidR="002D6268" w:rsidRDefault="002D6268" w:rsidP="004C3D10">
      <w:pPr>
        <w:rPr>
          <w:sz w:val="24"/>
        </w:rPr>
      </w:pPr>
      <w:r>
        <w:rPr>
          <w:sz w:val="24"/>
        </w:rPr>
        <w:t xml:space="preserve">Das Angebot richtet sich an Jung und Alt, an alle, die einen liebgewonnenen kaputten Gegenstand reparieren lassen möchten oder </w:t>
      </w:r>
      <w:r w:rsidR="00DC581B">
        <w:rPr>
          <w:sz w:val="24"/>
        </w:rPr>
        <w:t>diejenigen, die einen nachhaltigen Umgang mit unseren Ressourcen unterstützen möchten.</w:t>
      </w:r>
    </w:p>
    <w:p w:rsidR="00DC581B" w:rsidRDefault="00DC581B" w:rsidP="004C3D10">
      <w:pPr>
        <w:rPr>
          <w:sz w:val="24"/>
        </w:rPr>
      </w:pPr>
    </w:p>
    <w:p w:rsidR="000208B8" w:rsidRDefault="000208B8" w:rsidP="004C3D10">
      <w:pPr>
        <w:rPr>
          <w:b/>
          <w:sz w:val="24"/>
        </w:rPr>
      </w:pPr>
    </w:p>
    <w:p w:rsidR="00DC581B" w:rsidRDefault="00DC581B" w:rsidP="004C3D10">
      <w:pPr>
        <w:rPr>
          <w:sz w:val="24"/>
        </w:rPr>
      </w:pPr>
      <w:r>
        <w:rPr>
          <w:b/>
          <w:sz w:val="24"/>
        </w:rPr>
        <w:t>Welche Kosten fallen für die Reparaturen an?</w:t>
      </w:r>
    </w:p>
    <w:p w:rsidR="00DC581B" w:rsidRDefault="0043242E" w:rsidP="004C3D10">
      <w:pPr>
        <w:rPr>
          <w:sz w:val="24"/>
        </w:rPr>
      </w:pPr>
      <w:r>
        <w:rPr>
          <w:sz w:val="24"/>
        </w:rPr>
        <w:t>Sollten</w:t>
      </w:r>
      <w:r w:rsidR="00DC581B">
        <w:rPr>
          <w:sz w:val="24"/>
        </w:rPr>
        <w:t xml:space="preserve"> Ersatzteile für </w:t>
      </w:r>
      <w:r>
        <w:rPr>
          <w:sz w:val="24"/>
        </w:rPr>
        <w:t>eine</w:t>
      </w:r>
      <w:r w:rsidR="00DC581B">
        <w:rPr>
          <w:sz w:val="24"/>
        </w:rPr>
        <w:t xml:space="preserve"> Reparatur benötigt</w:t>
      </w:r>
      <w:r>
        <w:rPr>
          <w:sz w:val="24"/>
        </w:rPr>
        <w:t xml:space="preserve"> werden</w:t>
      </w:r>
      <w:r w:rsidR="00DC581B">
        <w:rPr>
          <w:sz w:val="24"/>
        </w:rPr>
        <w:t xml:space="preserve">, so werden Sie darüber informiert und können </w:t>
      </w:r>
      <w:r>
        <w:rPr>
          <w:sz w:val="24"/>
        </w:rPr>
        <w:t xml:space="preserve">dann selber </w:t>
      </w:r>
      <w:r w:rsidR="00DC581B">
        <w:rPr>
          <w:sz w:val="24"/>
        </w:rPr>
        <w:t xml:space="preserve">entscheiden, ob Sie weiterhin eine Reparatur wünschen. </w:t>
      </w:r>
      <w:r>
        <w:rPr>
          <w:sz w:val="24"/>
        </w:rPr>
        <w:t>Die Kosten für etwaige Ersatzteile sind stets von der bringenden Person selber zu tragen.</w:t>
      </w:r>
    </w:p>
    <w:p w:rsidR="00DC581B" w:rsidRDefault="00DC581B" w:rsidP="004C3D10">
      <w:pPr>
        <w:rPr>
          <w:sz w:val="24"/>
        </w:rPr>
      </w:pPr>
    </w:p>
    <w:p w:rsidR="0043242E" w:rsidRDefault="00DC581B" w:rsidP="004C3D10">
      <w:pPr>
        <w:rPr>
          <w:sz w:val="24"/>
        </w:rPr>
      </w:pPr>
      <w:r>
        <w:rPr>
          <w:sz w:val="24"/>
        </w:rPr>
        <w:t xml:space="preserve">Die Reparaturarbeiten </w:t>
      </w:r>
      <w:r w:rsidR="0043242E">
        <w:rPr>
          <w:sz w:val="24"/>
        </w:rPr>
        <w:t>selbst s</w:t>
      </w:r>
      <w:r>
        <w:rPr>
          <w:sz w:val="24"/>
        </w:rPr>
        <w:t>ind kostenfrei.</w:t>
      </w:r>
    </w:p>
    <w:p w:rsidR="0043242E" w:rsidRDefault="0043242E" w:rsidP="004C3D10">
      <w:pPr>
        <w:rPr>
          <w:sz w:val="24"/>
        </w:rPr>
      </w:pPr>
    </w:p>
    <w:p w:rsidR="0043242E" w:rsidRDefault="00DC581B" w:rsidP="004C3D10">
      <w:pPr>
        <w:rPr>
          <w:sz w:val="24"/>
        </w:rPr>
      </w:pPr>
      <w:r>
        <w:rPr>
          <w:sz w:val="24"/>
        </w:rPr>
        <w:t xml:space="preserve">Jedes Repair-Café hat eine </w:t>
      </w:r>
      <w:r w:rsidR="00E15439">
        <w:rPr>
          <w:sz w:val="24"/>
        </w:rPr>
        <w:t xml:space="preserve">Kasse, in </w:t>
      </w:r>
      <w:r w:rsidR="0043242E">
        <w:rPr>
          <w:sz w:val="24"/>
        </w:rPr>
        <w:t>welche</w:t>
      </w:r>
      <w:r w:rsidR="00E15439">
        <w:rPr>
          <w:sz w:val="24"/>
        </w:rPr>
        <w:t xml:space="preserve"> Sie </w:t>
      </w:r>
      <w:r w:rsidR="0043242E">
        <w:rPr>
          <w:sz w:val="24"/>
        </w:rPr>
        <w:t xml:space="preserve">natürlich </w:t>
      </w:r>
      <w:r w:rsidR="00E15439">
        <w:rPr>
          <w:sz w:val="24"/>
        </w:rPr>
        <w:t xml:space="preserve">gerne </w:t>
      </w:r>
      <w:r w:rsidR="0043242E">
        <w:rPr>
          <w:sz w:val="24"/>
        </w:rPr>
        <w:t xml:space="preserve">freiwillig </w:t>
      </w:r>
      <w:r w:rsidR="00E15439">
        <w:rPr>
          <w:sz w:val="24"/>
        </w:rPr>
        <w:t xml:space="preserve">einen von Ihnen </w:t>
      </w:r>
      <w:r w:rsidR="0043242E">
        <w:rPr>
          <w:sz w:val="24"/>
        </w:rPr>
        <w:t xml:space="preserve">frei </w:t>
      </w:r>
      <w:r w:rsidR="00E15439">
        <w:rPr>
          <w:sz w:val="24"/>
        </w:rPr>
        <w:t xml:space="preserve">gewählten Betrag </w:t>
      </w:r>
      <w:r w:rsidR="0043242E">
        <w:rPr>
          <w:sz w:val="24"/>
        </w:rPr>
        <w:t>spenden können, um so die Arbeit des Repair-Cafés zu unterstützen.</w:t>
      </w:r>
    </w:p>
    <w:p w:rsidR="000208B8" w:rsidRDefault="000208B8" w:rsidP="004C3D10">
      <w:pPr>
        <w:rPr>
          <w:b/>
          <w:sz w:val="24"/>
        </w:rPr>
      </w:pPr>
    </w:p>
    <w:p w:rsidR="000208B8" w:rsidRDefault="000208B8" w:rsidP="004C3D10">
      <w:pPr>
        <w:rPr>
          <w:b/>
          <w:sz w:val="24"/>
        </w:rPr>
      </w:pPr>
    </w:p>
    <w:p w:rsidR="00E15439" w:rsidRDefault="00E15439" w:rsidP="004C3D10">
      <w:pPr>
        <w:rPr>
          <w:sz w:val="24"/>
        </w:rPr>
      </w:pPr>
      <w:r>
        <w:rPr>
          <w:b/>
          <w:sz w:val="24"/>
        </w:rPr>
        <w:t>Wer kann sich in einem Repair-Café engagieren?</w:t>
      </w:r>
    </w:p>
    <w:p w:rsidR="00A31404" w:rsidRDefault="0043242E" w:rsidP="004C3D10">
      <w:pPr>
        <w:rPr>
          <w:sz w:val="24"/>
        </w:rPr>
      </w:pPr>
      <w:r>
        <w:rPr>
          <w:sz w:val="24"/>
        </w:rPr>
        <w:t xml:space="preserve">In den </w:t>
      </w:r>
      <w:proofErr w:type="spellStart"/>
      <w:r>
        <w:rPr>
          <w:sz w:val="24"/>
        </w:rPr>
        <w:t>Repai</w:t>
      </w:r>
      <w:r w:rsidR="00AA1040">
        <w:rPr>
          <w:sz w:val="24"/>
        </w:rPr>
        <w:t>r</w:t>
      </w:r>
      <w:proofErr w:type="spellEnd"/>
      <w:r>
        <w:rPr>
          <w:sz w:val="24"/>
        </w:rPr>
        <w:t xml:space="preserve">-Cafés sind alle herzlich willkommen, die sich ehrenamtlich </w:t>
      </w:r>
      <w:r w:rsidR="00AA1040">
        <w:rPr>
          <w:sz w:val="24"/>
        </w:rPr>
        <w:t>engagieren</w:t>
      </w:r>
      <w:r>
        <w:rPr>
          <w:sz w:val="24"/>
        </w:rPr>
        <w:t xml:space="preserve"> wollen</w:t>
      </w:r>
      <w:r w:rsidR="00A31404">
        <w:rPr>
          <w:sz w:val="24"/>
        </w:rPr>
        <w:t>. Egal ob man sich mit der eigenen Organisationsfähigkeit</w:t>
      </w:r>
      <w:r w:rsidR="000A7C6E">
        <w:rPr>
          <w:sz w:val="24"/>
        </w:rPr>
        <w:t xml:space="preserve"> oder </w:t>
      </w:r>
      <w:r w:rsidR="00E15439">
        <w:rPr>
          <w:sz w:val="24"/>
        </w:rPr>
        <w:t xml:space="preserve">handwerklichen </w:t>
      </w:r>
      <w:r w:rsidR="00A31404">
        <w:rPr>
          <w:sz w:val="24"/>
        </w:rPr>
        <w:t>Geschick</w:t>
      </w:r>
      <w:r w:rsidR="00E15439">
        <w:rPr>
          <w:sz w:val="24"/>
        </w:rPr>
        <w:t xml:space="preserve"> einbringen möchte. </w:t>
      </w:r>
    </w:p>
    <w:p w:rsidR="00A31404" w:rsidRDefault="00A31404" w:rsidP="004C3D10">
      <w:pPr>
        <w:rPr>
          <w:sz w:val="24"/>
        </w:rPr>
      </w:pPr>
    </w:p>
    <w:p w:rsidR="00E15439" w:rsidRDefault="00A31404" w:rsidP="004C3D10">
      <w:pPr>
        <w:rPr>
          <w:sz w:val="24"/>
        </w:rPr>
      </w:pPr>
      <w:r>
        <w:rPr>
          <w:sz w:val="24"/>
        </w:rPr>
        <w:t xml:space="preserve">Besonders werden natürlich technische Fertigkeiten gebraucht, z.B. elektronische Kenntnisse, </w:t>
      </w:r>
      <w:r w:rsidR="00E15439">
        <w:rPr>
          <w:sz w:val="24"/>
        </w:rPr>
        <w:t>Näh- oder Holzarbeiten</w:t>
      </w:r>
      <w:r>
        <w:rPr>
          <w:sz w:val="24"/>
        </w:rPr>
        <w:t xml:space="preserve"> usw.</w:t>
      </w:r>
    </w:p>
    <w:p w:rsidR="00482D15" w:rsidRDefault="00482D15" w:rsidP="004C3D10">
      <w:pPr>
        <w:rPr>
          <w:sz w:val="24"/>
        </w:rPr>
      </w:pPr>
    </w:p>
    <w:p w:rsidR="00E474DB" w:rsidRDefault="00A31404" w:rsidP="004C3D10">
      <w:pPr>
        <w:rPr>
          <w:sz w:val="24"/>
        </w:rPr>
      </w:pPr>
      <w:r>
        <w:rPr>
          <w:sz w:val="24"/>
        </w:rPr>
        <w:t xml:space="preserve">Aber auch andere Fähigkeiten, wie (Büro)Organisation oder kommunikative Eigenschaften können zu einem </w:t>
      </w:r>
      <w:r w:rsidR="00E474DB">
        <w:rPr>
          <w:sz w:val="24"/>
        </w:rPr>
        <w:t>gemeinsamen G</w:t>
      </w:r>
      <w:r>
        <w:rPr>
          <w:sz w:val="24"/>
        </w:rPr>
        <w:t xml:space="preserve">elingen </w:t>
      </w:r>
      <w:r w:rsidR="00E474DB">
        <w:rPr>
          <w:sz w:val="24"/>
        </w:rPr>
        <w:t>der Repair-Cafés beitragen.</w:t>
      </w:r>
    </w:p>
    <w:p w:rsidR="00E474DB" w:rsidRDefault="00E474DB" w:rsidP="004C3D10">
      <w:pPr>
        <w:rPr>
          <w:sz w:val="24"/>
        </w:rPr>
      </w:pPr>
    </w:p>
    <w:p w:rsidR="00E474DB" w:rsidRDefault="00E474DB" w:rsidP="004C3D10">
      <w:pPr>
        <w:rPr>
          <w:sz w:val="24"/>
        </w:rPr>
      </w:pPr>
      <w:r>
        <w:rPr>
          <w:sz w:val="24"/>
        </w:rPr>
        <w:t>Schauen Sie einfach unverbindlich bei einem Café Ihrer Wahl vorbei und lernen es kennen.</w:t>
      </w:r>
    </w:p>
    <w:p w:rsidR="00E474DB" w:rsidRDefault="00E474DB" w:rsidP="004C3D10">
      <w:pPr>
        <w:rPr>
          <w:sz w:val="24"/>
        </w:rPr>
      </w:pPr>
    </w:p>
    <w:p w:rsidR="000208B8" w:rsidRDefault="000208B8" w:rsidP="004C3D10">
      <w:pPr>
        <w:rPr>
          <w:sz w:val="24"/>
        </w:rPr>
      </w:pPr>
    </w:p>
    <w:p w:rsidR="000208B8" w:rsidRDefault="000208B8" w:rsidP="004C3D10">
      <w:pPr>
        <w:rPr>
          <w:sz w:val="24"/>
        </w:rPr>
      </w:pPr>
      <w:r>
        <w:rPr>
          <w:sz w:val="24"/>
        </w:rPr>
        <w:t>Die aktuellen Standorte und Termine können Sie den folgenden Seiten entnehmen.</w:t>
      </w:r>
    </w:p>
    <w:p w:rsidR="000208B8" w:rsidRDefault="000208B8" w:rsidP="004C3D10">
      <w:pPr>
        <w:rPr>
          <w:sz w:val="24"/>
        </w:rPr>
      </w:pPr>
    </w:p>
    <w:p w:rsidR="000208B8" w:rsidRDefault="000208B8" w:rsidP="004C3D10">
      <w:pPr>
        <w:rPr>
          <w:sz w:val="24"/>
        </w:rPr>
      </w:pPr>
    </w:p>
    <w:p w:rsidR="000A7C6E" w:rsidRDefault="000208B8" w:rsidP="004C3D10">
      <w:pPr>
        <w:rPr>
          <w:b/>
          <w:sz w:val="24"/>
        </w:rPr>
      </w:pPr>
      <w:r>
        <w:rPr>
          <w:b/>
          <w:sz w:val="24"/>
        </w:rPr>
        <w:t>Kontakt:</w:t>
      </w:r>
    </w:p>
    <w:p w:rsidR="000208B8" w:rsidRDefault="000208B8" w:rsidP="004C3D10">
      <w:pPr>
        <w:rPr>
          <w:sz w:val="24"/>
        </w:rPr>
      </w:pPr>
      <w:r>
        <w:rPr>
          <w:sz w:val="24"/>
        </w:rPr>
        <w:t xml:space="preserve">Wenn Sie weitere </w:t>
      </w:r>
      <w:r w:rsidR="00B613D3">
        <w:rPr>
          <w:sz w:val="24"/>
        </w:rPr>
        <w:t xml:space="preserve">Fragen haben sollten, wie z. B., ob in einem ausgewählten </w:t>
      </w:r>
      <w:proofErr w:type="spellStart"/>
      <w:r w:rsidR="00B613D3">
        <w:rPr>
          <w:sz w:val="24"/>
        </w:rPr>
        <w:t>Repair</w:t>
      </w:r>
      <w:proofErr w:type="spellEnd"/>
      <w:r w:rsidR="00B613D3">
        <w:rPr>
          <w:sz w:val="24"/>
        </w:rPr>
        <w:t>-Café jemand ist, der ein bestimmtes Gerät reparieren kann, wenden Sie sich bitte an:</w:t>
      </w:r>
    </w:p>
    <w:p w:rsidR="00B613D3" w:rsidRDefault="00B613D3" w:rsidP="004C3D10">
      <w:pPr>
        <w:rPr>
          <w:sz w:val="24"/>
        </w:rPr>
      </w:pPr>
    </w:p>
    <w:p w:rsidR="00B613D3" w:rsidRPr="00B613D3" w:rsidRDefault="00B613D3" w:rsidP="00B613D3">
      <w:pPr>
        <w:jc w:val="center"/>
        <w:rPr>
          <w:b/>
          <w:i/>
          <w:sz w:val="24"/>
        </w:rPr>
      </w:pPr>
      <w:r w:rsidRPr="00B613D3">
        <w:rPr>
          <w:b/>
          <w:i/>
          <w:sz w:val="24"/>
        </w:rPr>
        <w:t>Landkreis Oldenburg</w:t>
      </w:r>
    </w:p>
    <w:p w:rsidR="00B613D3" w:rsidRPr="00B613D3" w:rsidRDefault="00B613D3" w:rsidP="00B613D3">
      <w:pPr>
        <w:jc w:val="center"/>
        <w:rPr>
          <w:b/>
          <w:i/>
          <w:sz w:val="24"/>
        </w:rPr>
      </w:pPr>
      <w:r w:rsidRPr="00B613D3">
        <w:rPr>
          <w:b/>
          <w:i/>
          <w:sz w:val="24"/>
        </w:rPr>
        <w:t>Amt für Bodenschutz und Abfallwirtschaft</w:t>
      </w:r>
    </w:p>
    <w:p w:rsidR="00B613D3" w:rsidRPr="00B613D3" w:rsidRDefault="00B613D3" w:rsidP="00B613D3">
      <w:pPr>
        <w:jc w:val="center"/>
        <w:rPr>
          <w:b/>
          <w:i/>
          <w:sz w:val="24"/>
        </w:rPr>
      </w:pPr>
      <w:r w:rsidRPr="00B613D3">
        <w:rPr>
          <w:b/>
          <w:i/>
          <w:sz w:val="24"/>
        </w:rPr>
        <w:t>Frau Carstens</w:t>
      </w:r>
    </w:p>
    <w:p w:rsidR="00B613D3" w:rsidRPr="00B613D3" w:rsidRDefault="00B613D3" w:rsidP="00B613D3">
      <w:pPr>
        <w:jc w:val="center"/>
        <w:rPr>
          <w:b/>
          <w:i/>
          <w:sz w:val="24"/>
        </w:rPr>
      </w:pPr>
      <w:r w:rsidRPr="00B613D3">
        <w:rPr>
          <w:b/>
          <w:i/>
          <w:sz w:val="24"/>
        </w:rPr>
        <w:t>Delmenhorster Str. 6</w:t>
      </w:r>
    </w:p>
    <w:p w:rsidR="00B613D3" w:rsidRPr="00B613D3" w:rsidRDefault="00B613D3" w:rsidP="00B613D3">
      <w:pPr>
        <w:jc w:val="center"/>
        <w:rPr>
          <w:b/>
          <w:i/>
          <w:sz w:val="24"/>
        </w:rPr>
      </w:pPr>
      <w:r w:rsidRPr="00B613D3">
        <w:rPr>
          <w:b/>
          <w:i/>
          <w:sz w:val="24"/>
        </w:rPr>
        <w:t>27793 Wildeshausen</w:t>
      </w:r>
    </w:p>
    <w:p w:rsidR="00B613D3" w:rsidRPr="00B613D3" w:rsidRDefault="00B613D3" w:rsidP="00B613D3">
      <w:pPr>
        <w:jc w:val="center"/>
        <w:rPr>
          <w:b/>
          <w:i/>
          <w:sz w:val="24"/>
        </w:rPr>
      </w:pPr>
    </w:p>
    <w:p w:rsidR="00B613D3" w:rsidRPr="00B613D3" w:rsidRDefault="00B613D3" w:rsidP="00B613D3">
      <w:pPr>
        <w:jc w:val="center"/>
        <w:rPr>
          <w:b/>
          <w:i/>
          <w:sz w:val="24"/>
        </w:rPr>
      </w:pPr>
      <w:r w:rsidRPr="00B613D3">
        <w:rPr>
          <w:b/>
          <w:i/>
          <w:sz w:val="24"/>
        </w:rPr>
        <w:t>04431 / 85 - 671</w:t>
      </w:r>
    </w:p>
    <w:p w:rsidR="00B613D3" w:rsidRDefault="00B613D3" w:rsidP="00B613D3">
      <w:pPr>
        <w:jc w:val="center"/>
        <w:rPr>
          <w:b/>
          <w:i/>
          <w:sz w:val="24"/>
        </w:rPr>
      </w:pPr>
      <w:r w:rsidRPr="00B613D3">
        <w:rPr>
          <w:b/>
          <w:i/>
          <w:sz w:val="24"/>
        </w:rPr>
        <w:t>stefanie.carstens@oldenburg-kreis.de</w:t>
      </w:r>
    </w:p>
    <w:p w:rsidR="00C07381" w:rsidRDefault="00C07381" w:rsidP="00B613D3">
      <w:pPr>
        <w:jc w:val="center"/>
        <w:rPr>
          <w:b/>
          <w:i/>
          <w:sz w:val="24"/>
        </w:rPr>
      </w:pPr>
    </w:p>
    <w:p w:rsidR="00C07381" w:rsidRDefault="00C07381" w:rsidP="00B613D3">
      <w:pPr>
        <w:jc w:val="center"/>
        <w:rPr>
          <w:b/>
          <w:i/>
          <w:sz w:val="24"/>
        </w:rPr>
      </w:pPr>
    </w:p>
    <w:p w:rsidR="00C07381" w:rsidRDefault="00C07381" w:rsidP="00B613D3">
      <w:pPr>
        <w:jc w:val="center"/>
        <w:rPr>
          <w:b/>
          <w:i/>
          <w:sz w:val="24"/>
        </w:rPr>
      </w:pPr>
    </w:p>
    <w:p w:rsidR="000A7C6E" w:rsidRPr="00E15439" w:rsidRDefault="00C07381" w:rsidP="00C07381">
      <w:pPr>
        <w:jc w:val="right"/>
        <w:rPr>
          <w:sz w:val="24"/>
        </w:rPr>
      </w:pPr>
      <w:r w:rsidRPr="00707E83">
        <w:rPr>
          <w:noProof/>
          <w:sz w:val="24"/>
        </w:rPr>
        <w:drawing>
          <wp:inline distT="0" distB="0" distL="0" distR="0" wp14:anchorId="68984707" wp14:editId="34E9B6B4">
            <wp:extent cx="2271600" cy="1080000"/>
            <wp:effectExtent l="0" t="0" r="0" b="6350"/>
            <wp:docPr id="1" name="Bild 2" descr="LKO Logo mit grauer Ec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KO Logo mit grauer Eck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6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7C6E" w:rsidRPr="00E15439" w:rsidSect="000208B8">
      <w:footerReference w:type="default" r:id="rId10"/>
      <w:pgSz w:w="16838" w:h="11906" w:orient="landscape" w:code="9"/>
      <w:pgMar w:top="851" w:right="567" w:bottom="142" w:left="567" w:header="709" w:footer="266" w:gutter="0"/>
      <w:cols w:num="3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160" w:rsidRDefault="00FF0160" w:rsidP="00472223">
      <w:r>
        <w:separator/>
      </w:r>
    </w:p>
  </w:endnote>
  <w:endnote w:type="continuationSeparator" w:id="0">
    <w:p w:rsidR="00FF0160" w:rsidRDefault="00FF0160" w:rsidP="0047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223" w:rsidRPr="000208B8" w:rsidRDefault="00472223" w:rsidP="00472223">
    <w:pPr>
      <w:pStyle w:val="Fuzeile"/>
      <w:jc w:val="righ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160" w:rsidRDefault="00FF0160" w:rsidP="00472223">
      <w:r>
        <w:separator/>
      </w:r>
    </w:p>
  </w:footnote>
  <w:footnote w:type="continuationSeparator" w:id="0">
    <w:p w:rsidR="00FF0160" w:rsidRDefault="00FF0160" w:rsidP="00472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A1CED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48D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8897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7E08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2A5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DC1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E13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3223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467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A8C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1771A"/>
    <w:multiLevelType w:val="hybridMultilevel"/>
    <w:tmpl w:val="C6986C52"/>
    <w:lvl w:ilvl="0" w:tplc="03D0933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56118E"/>
    <w:multiLevelType w:val="hybridMultilevel"/>
    <w:tmpl w:val="43A0C7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B75B1F"/>
    <w:multiLevelType w:val="multilevel"/>
    <w:tmpl w:val="C6986C5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23"/>
    <w:rsid w:val="000208B8"/>
    <w:rsid w:val="00067D52"/>
    <w:rsid w:val="00074443"/>
    <w:rsid w:val="000A7C6E"/>
    <w:rsid w:val="0010349E"/>
    <w:rsid w:val="001B14C0"/>
    <w:rsid w:val="001D27F0"/>
    <w:rsid w:val="002D6268"/>
    <w:rsid w:val="00423D57"/>
    <w:rsid w:val="0043242E"/>
    <w:rsid w:val="0043518A"/>
    <w:rsid w:val="00452AFA"/>
    <w:rsid w:val="00472223"/>
    <w:rsid w:val="00482D15"/>
    <w:rsid w:val="004C3D10"/>
    <w:rsid w:val="004E2B52"/>
    <w:rsid w:val="005F29C8"/>
    <w:rsid w:val="00745C78"/>
    <w:rsid w:val="007A6D2A"/>
    <w:rsid w:val="007B4EED"/>
    <w:rsid w:val="008213E1"/>
    <w:rsid w:val="00897927"/>
    <w:rsid w:val="008A1012"/>
    <w:rsid w:val="009128BF"/>
    <w:rsid w:val="009877E0"/>
    <w:rsid w:val="0099375A"/>
    <w:rsid w:val="009E01B0"/>
    <w:rsid w:val="00A31404"/>
    <w:rsid w:val="00AA1040"/>
    <w:rsid w:val="00AB31E9"/>
    <w:rsid w:val="00AF6F4F"/>
    <w:rsid w:val="00B31D30"/>
    <w:rsid w:val="00B613D3"/>
    <w:rsid w:val="00BD04F5"/>
    <w:rsid w:val="00BD5926"/>
    <w:rsid w:val="00C07381"/>
    <w:rsid w:val="00CC17F7"/>
    <w:rsid w:val="00CC2A6F"/>
    <w:rsid w:val="00CF55F6"/>
    <w:rsid w:val="00D05709"/>
    <w:rsid w:val="00D343EC"/>
    <w:rsid w:val="00D74AE8"/>
    <w:rsid w:val="00D7507D"/>
    <w:rsid w:val="00DA754D"/>
    <w:rsid w:val="00DC581B"/>
    <w:rsid w:val="00E0597A"/>
    <w:rsid w:val="00E15439"/>
    <w:rsid w:val="00E474DB"/>
    <w:rsid w:val="00EA66AA"/>
    <w:rsid w:val="00EE0D60"/>
    <w:rsid w:val="00FB1DB3"/>
    <w:rsid w:val="00FF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F4739A-647B-4893-8B9C-507B41D7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45C78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EA66AA"/>
    <w:rPr>
      <w:rFonts w:ascii="Arial" w:hAnsi="Arial"/>
      <w:sz w:val="22"/>
      <w:szCs w:val="24"/>
    </w:rPr>
  </w:style>
  <w:style w:type="paragraph" w:styleId="Kopfzeile">
    <w:name w:val="header"/>
    <w:basedOn w:val="Standard"/>
    <w:link w:val="KopfzeileZchn"/>
    <w:rsid w:val="004722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72223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4722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72223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CC2A6F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FB1DB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FB1DB3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rsid w:val="00B61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4Akzent6">
    <w:name w:val="List Table 4 Accent 6"/>
    <w:basedOn w:val="NormaleTabelle"/>
    <w:uiPriority w:val="49"/>
    <w:rsid w:val="00B613D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7A904-8A16-40BB-9D7C-86FE4C60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Oldenburg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Carstens, Stefanie</dc:creator>
  <cp:keywords/>
  <dc:description/>
  <cp:lastModifiedBy>Geidel, Jan</cp:lastModifiedBy>
  <cp:revision>2</cp:revision>
  <cp:lastPrinted>2024-08-01T10:03:00Z</cp:lastPrinted>
  <dcterms:created xsi:type="dcterms:W3CDTF">2024-09-27T06:24:00Z</dcterms:created>
  <dcterms:modified xsi:type="dcterms:W3CDTF">2024-09-27T06:24:00Z</dcterms:modified>
</cp:coreProperties>
</file>